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876FD" w14:textId="5E9BF2A3" w:rsidR="00074F75" w:rsidRPr="00074F75" w:rsidRDefault="00074F75" w:rsidP="0018735F">
      <w:pPr>
        <w:tabs>
          <w:tab w:val="center" w:pos="4536"/>
          <w:tab w:val="right" w:pos="9072"/>
        </w:tabs>
        <w:spacing w:after="0"/>
        <w:jc w:val="left"/>
        <w:rPr>
          <w:rFonts w:ascii="Arial" w:eastAsia="SimSun" w:hAnsi="Arial" w:cs="Arial"/>
          <w:b/>
          <w:bCs/>
          <w:sz w:val="28"/>
          <w:lang w:eastAsia="zh-CN"/>
        </w:rPr>
      </w:pPr>
      <w:bookmarkStart w:id="0" w:name="OLE_LINK3"/>
      <w:r w:rsidRPr="00074F75">
        <w:rPr>
          <w:rFonts w:ascii="Arial" w:hAnsi="Arial" w:cs="Arial"/>
          <w:b/>
          <w:bCs/>
          <w:sz w:val="28"/>
        </w:rPr>
        <w:t>3GPP TSG-RAN WG2 Meeting #125bis</w:t>
      </w:r>
      <w:r w:rsidRPr="00074F75">
        <w:rPr>
          <w:rFonts w:ascii="Arial" w:hAnsi="Arial" w:cs="Arial"/>
          <w:b/>
          <w:bCs/>
          <w:sz w:val="28"/>
        </w:rPr>
        <w:tab/>
      </w:r>
      <w:r w:rsidR="004F5979">
        <w:rPr>
          <w:rFonts w:ascii="Arial" w:eastAsia="SimSun" w:hAnsi="Arial" w:cs="Arial" w:hint="eastAsia"/>
          <w:b/>
          <w:bCs/>
          <w:sz w:val="28"/>
          <w:lang w:eastAsia="zh-CN"/>
        </w:rPr>
        <w:t xml:space="preserve">    </w:t>
      </w:r>
      <w:r w:rsidRPr="00074F75">
        <w:rPr>
          <w:rFonts w:ascii="Arial" w:hAnsi="Arial" w:cs="Arial"/>
          <w:b/>
          <w:bCs/>
          <w:sz w:val="28"/>
        </w:rPr>
        <w:t>R2-240</w:t>
      </w:r>
      <w:r w:rsidR="00933874">
        <w:rPr>
          <w:rFonts w:ascii="Arial" w:hAnsi="Arial" w:cs="Arial"/>
          <w:b/>
          <w:bCs/>
          <w:sz w:val="28"/>
        </w:rPr>
        <w:t>3498</w:t>
      </w:r>
    </w:p>
    <w:p w14:paraId="7049E350" w14:textId="6F29807A" w:rsidR="00ED55BD" w:rsidRDefault="00074F75" w:rsidP="00074F75">
      <w:pPr>
        <w:tabs>
          <w:tab w:val="center" w:pos="4536"/>
          <w:tab w:val="right" w:pos="9072"/>
        </w:tabs>
        <w:spacing w:after="0"/>
        <w:jc w:val="left"/>
        <w:rPr>
          <w:rFonts w:ascii="Arial" w:eastAsia="SimSun" w:hAnsi="Arial" w:cs="Arial"/>
          <w:b/>
          <w:bCs/>
          <w:sz w:val="28"/>
          <w:lang w:eastAsia="zh-CN"/>
        </w:rPr>
      </w:pPr>
      <w:r w:rsidRPr="00074F75">
        <w:rPr>
          <w:rFonts w:ascii="Arial" w:hAnsi="Arial" w:cs="Arial"/>
          <w:b/>
          <w:bCs/>
          <w:sz w:val="28"/>
        </w:rPr>
        <w:t xml:space="preserve">Changsha, </w:t>
      </w:r>
      <w:proofErr w:type="gramStart"/>
      <w:r w:rsidRPr="00074F75">
        <w:rPr>
          <w:rFonts w:ascii="Arial" w:hAnsi="Arial" w:cs="Arial"/>
          <w:b/>
          <w:bCs/>
          <w:sz w:val="28"/>
        </w:rPr>
        <w:t>China,  April</w:t>
      </w:r>
      <w:proofErr w:type="gramEnd"/>
      <w:r w:rsidRPr="00074F75">
        <w:rPr>
          <w:rFonts w:ascii="Arial" w:hAnsi="Arial" w:cs="Arial"/>
          <w:b/>
          <w:bCs/>
          <w:sz w:val="28"/>
        </w:rPr>
        <w:t xml:space="preserve"> 15th – 19th, 2024</w:t>
      </w:r>
    </w:p>
    <w:p w14:paraId="151B1199" w14:textId="77777777" w:rsidR="00074F75" w:rsidRPr="00074F75" w:rsidRDefault="00074F75" w:rsidP="00074F75">
      <w:pPr>
        <w:tabs>
          <w:tab w:val="center" w:pos="4536"/>
          <w:tab w:val="right" w:pos="9072"/>
        </w:tabs>
        <w:spacing w:after="0"/>
        <w:jc w:val="left"/>
        <w:rPr>
          <w:rFonts w:ascii="Arial" w:eastAsia="SimSun" w:hAnsi="Arial" w:cs="Arial"/>
          <w:b/>
          <w:bCs/>
          <w:sz w:val="28"/>
          <w:lang w:eastAsia="zh-CN"/>
        </w:rPr>
      </w:pPr>
    </w:p>
    <w:p w14:paraId="5DA26DD2" w14:textId="77777777" w:rsidR="00ED55BD" w:rsidRPr="00AF0A0C" w:rsidRDefault="00ED55BD" w:rsidP="00ED55BD">
      <w:pPr>
        <w:pStyle w:val="a8"/>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7F7C104B" w:rsidR="00ED55BD" w:rsidRPr="008E0110" w:rsidRDefault="00ED55BD" w:rsidP="00ED55BD">
      <w:pPr>
        <w:pStyle w:val="a8"/>
        <w:ind w:left="1800" w:hanging="1800"/>
        <w:rPr>
          <w:rFonts w:eastAsia="SimSun"/>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 xml:space="preserve">Discussion on </w:t>
      </w:r>
      <w:r w:rsidR="00BA2BBB" w:rsidRPr="00AF0A0C">
        <w:rPr>
          <w:rFonts w:cs="Arial"/>
          <w:sz w:val="24"/>
        </w:rPr>
        <w:t xml:space="preserve">the </w:t>
      </w:r>
      <w:r w:rsidR="008E0110">
        <w:rPr>
          <w:rFonts w:eastAsia="SimSun" w:cs="Arial" w:hint="eastAsia"/>
          <w:sz w:val="24"/>
          <w:lang w:eastAsia="zh-CN"/>
        </w:rPr>
        <w:t>s</w:t>
      </w:r>
      <w:r w:rsidR="008E0110" w:rsidRPr="008E0110">
        <w:rPr>
          <w:rFonts w:cs="Arial"/>
          <w:sz w:val="24"/>
        </w:rPr>
        <w:t xml:space="preserve">imulation assumption and evaluation methodology </w:t>
      </w:r>
      <w:r w:rsidR="00BA50E8">
        <w:rPr>
          <w:rFonts w:eastAsia="SimSun" w:cs="Arial"/>
          <w:sz w:val="24"/>
          <w:lang w:eastAsia="zh-CN"/>
        </w:rPr>
        <w:t>of</w:t>
      </w:r>
      <w:r w:rsidR="008E0110">
        <w:rPr>
          <w:rFonts w:eastAsia="SimSun" w:cs="Arial" w:hint="eastAsia"/>
          <w:sz w:val="24"/>
          <w:lang w:eastAsia="zh-CN"/>
        </w:rPr>
        <w:t xml:space="preserve"> AI/ML for mobility</w:t>
      </w:r>
    </w:p>
    <w:bookmarkEnd w:id="1"/>
    <w:bookmarkEnd w:id="2"/>
    <w:bookmarkEnd w:id="3"/>
    <w:bookmarkEnd w:id="4"/>
    <w:p w14:paraId="514F578A" w14:textId="47DB6A2D" w:rsidR="00ED55BD" w:rsidRPr="00E154FC" w:rsidRDefault="00ED55BD" w:rsidP="00ED55BD">
      <w:pPr>
        <w:pStyle w:val="a8"/>
        <w:tabs>
          <w:tab w:val="left" w:pos="1800"/>
        </w:tabs>
        <w:ind w:left="1800" w:hanging="1800"/>
        <w:rPr>
          <w:rFonts w:eastAsia="SimSun"/>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SimSun" w:hint="eastAsia"/>
          <w:sz w:val="24"/>
          <w:lang w:val="en-US" w:eastAsia="zh-CN"/>
        </w:rPr>
        <w:t>8.3.5</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Introduction</w:t>
      </w:r>
    </w:p>
    <w:p w14:paraId="75F888AB" w14:textId="6DFFC148" w:rsidR="00250A88" w:rsidRPr="00BD21E6" w:rsidRDefault="00387370" w:rsidP="00592612">
      <w:pPr>
        <w:spacing w:afterLines="50"/>
        <w:ind w:firstLineChars="200" w:firstLine="440"/>
        <w:rPr>
          <w:rFonts w:eastAsia="SimSun"/>
          <w:sz w:val="22"/>
          <w:lang w:eastAsia="zh-CN"/>
        </w:rPr>
      </w:pPr>
      <w:r>
        <w:rPr>
          <w:rFonts w:eastAsia="SimSun" w:hint="eastAsia"/>
          <w:sz w:val="22"/>
          <w:lang w:val="en-US" w:eastAsia="zh-CN"/>
        </w:rPr>
        <w:t>During</w:t>
      </w:r>
      <w:r w:rsidR="00250A88" w:rsidRPr="00AF0A0C">
        <w:rPr>
          <w:rFonts w:eastAsia="ＭＳ 明朝"/>
          <w:sz w:val="22"/>
        </w:rPr>
        <w:t xml:space="preserve"> </w:t>
      </w:r>
      <w:proofErr w:type="spellStart"/>
      <w:r w:rsidR="005467C7" w:rsidRPr="00AF0A0C">
        <w:rPr>
          <w:rFonts w:eastAsia="ＭＳ 明朝"/>
          <w:sz w:val="22"/>
        </w:rPr>
        <w:t>the</w:t>
      </w:r>
      <w:proofErr w:type="spellEnd"/>
      <w:r w:rsidR="005467C7" w:rsidRPr="00AF0A0C">
        <w:rPr>
          <w:rFonts w:eastAsia="ＭＳ 明朝"/>
          <w:sz w:val="22"/>
        </w:rPr>
        <w:t xml:space="preserve"> </w:t>
      </w:r>
      <w:r w:rsidR="00250A88" w:rsidRPr="00AF0A0C">
        <w:rPr>
          <w:rFonts w:eastAsia="ＭＳ 明朝"/>
          <w:sz w:val="22"/>
        </w:rPr>
        <w:t>RAN#</w:t>
      </w:r>
      <w:r w:rsidR="00543392" w:rsidRPr="00AF0A0C">
        <w:rPr>
          <w:rFonts w:eastAsia="ＭＳ 明朝"/>
          <w:sz w:val="22"/>
        </w:rPr>
        <w:t>102</w:t>
      </w:r>
      <w:r w:rsidR="00250A88" w:rsidRPr="00AF0A0C">
        <w:rPr>
          <w:rFonts w:eastAsia="ＭＳ 明朝"/>
          <w:sz w:val="22"/>
        </w:rPr>
        <w:t xml:space="preserve"> meeting, </w:t>
      </w:r>
      <w:r w:rsidR="00543392" w:rsidRPr="00AF0A0C">
        <w:rPr>
          <w:rFonts w:eastAsia="ＭＳ 明朝"/>
          <w:sz w:val="22"/>
        </w:rPr>
        <w:t xml:space="preserve">the </w:t>
      </w:r>
      <w:r w:rsidR="00497FFA">
        <w:rPr>
          <w:rFonts w:eastAsia="SimSun" w:hint="eastAsia"/>
          <w:sz w:val="22"/>
          <w:lang w:eastAsia="zh-CN"/>
        </w:rPr>
        <w:t>S</w:t>
      </w:r>
      <w:r w:rsidR="00543392" w:rsidRPr="00AF0A0C">
        <w:rPr>
          <w:rFonts w:eastAsia="ＭＳ 明朝"/>
          <w:sz w:val="22"/>
        </w:rPr>
        <w:t>ID</w:t>
      </w:r>
      <w:r w:rsidR="00250A88" w:rsidRPr="00AF0A0C">
        <w:rPr>
          <w:rFonts w:eastAsia="ＭＳ 明朝"/>
          <w:sz w:val="22"/>
        </w:rPr>
        <w:t xml:space="preserve"> on “</w:t>
      </w:r>
      <w:r w:rsidR="00140FDF" w:rsidRPr="00140FDF">
        <w:rPr>
          <w:rFonts w:eastAsia="ＭＳ 明朝"/>
          <w:sz w:val="22"/>
        </w:rPr>
        <w:t xml:space="preserve">Study on Artificial Intelligence (AI)/Machine Learning (ML) for mobility in </w:t>
      </w:r>
      <w:proofErr w:type="gramStart"/>
      <w:r w:rsidR="00140FDF" w:rsidRPr="00140FDF">
        <w:rPr>
          <w:rFonts w:eastAsia="ＭＳ 明朝"/>
          <w:sz w:val="22"/>
        </w:rPr>
        <w:t>NR</w:t>
      </w:r>
      <w:r w:rsidR="00250A88" w:rsidRPr="00AF0A0C">
        <w:rPr>
          <w:rFonts w:eastAsia="ＭＳ 明朝"/>
          <w:sz w:val="22"/>
        </w:rPr>
        <w:t>”</w:t>
      </w:r>
      <w:r w:rsidR="00BC046D" w:rsidRPr="00AF0A0C">
        <w:rPr>
          <w:rFonts w:eastAsia="ＭＳ 明朝"/>
          <w:sz w:val="22"/>
        </w:rPr>
        <w:t>[</w:t>
      </w:r>
      <w:proofErr w:type="gramEnd"/>
      <w:r w:rsidR="00BC046D" w:rsidRPr="00AF0A0C">
        <w:rPr>
          <w:rFonts w:eastAsia="ＭＳ 明朝"/>
          <w:sz w:val="22"/>
        </w:rPr>
        <w:t>1]</w:t>
      </w:r>
      <w:r w:rsidR="00250A88" w:rsidRPr="00AF0A0C">
        <w:rPr>
          <w:rFonts w:eastAsia="ＭＳ 明朝"/>
          <w:sz w:val="22"/>
        </w:rPr>
        <w:t xml:space="preserve"> was approved.</w:t>
      </w:r>
      <w:r w:rsidR="00AB424E" w:rsidRPr="00AF0A0C">
        <w:rPr>
          <w:rFonts w:eastAsia="ＭＳ 明朝"/>
          <w:sz w:val="22"/>
        </w:rPr>
        <w:t xml:space="preserve"> The </w:t>
      </w:r>
      <w:r w:rsidR="00436E37">
        <w:rPr>
          <w:rFonts w:eastAsia="SimSun" w:hint="eastAsia"/>
          <w:sz w:val="22"/>
          <w:lang w:eastAsia="zh-CN"/>
        </w:rPr>
        <w:t xml:space="preserve">SID </w:t>
      </w:r>
      <w:r w:rsidR="00AB424E" w:rsidRPr="00AF0A0C">
        <w:rPr>
          <w:rFonts w:eastAsia="ＭＳ 明朝"/>
          <w:sz w:val="22"/>
        </w:rPr>
        <w:t xml:space="preserve">describes the </w:t>
      </w:r>
      <w:r w:rsidR="001A5470">
        <w:rPr>
          <w:rFonts w:eastAsia="SimSun" w:hint="eastAsia"/>
          <w:sz w:val="22"/>
          <w:lang w:eastAsia="zh-CN"/>
        </w:rPr>
        <w:t>study scope of the AI/</w:t>
      </w:r>
      <w:r w:rsidR="00026A65">
        <w:rPr>
          <w:rFonts w:eastAsia="SimSun"/>
          <w:sz w:val="22"/>
          <w:lang w:eastAsia="zh-CN"/>
        </w:rPr>
        <w:t>ML-aided</w:t>
      </w:r>
      <w:r w:rsidR="001A5470">
        <w:rPr>
          <w:rFonts w:eastAsia="SimSun" w:hint="eastAsia"/>
          <w:sz w:val="22"/>
          <w:lang w:eastAsia="zh-CN"/>
        </w:rPr>
        <w:t xml:space="preserve"> mobility enhancements, as below</w:t>
      </w:r>
      <w:r w:rsidR="00BD21E6">
        <w:rPr>
          <w:rFonts w:eastAsia="SimSun" w:hint="eastAsia"/>
          <w:sz w:val="22"/>
          <w:lang w:eastAsia="zh-CN"/>
        </w:rPr>
        <w:t>,</w:t>
      </w:r>
    </w:p>
    <w:p w14:paraId="5AA00BD8" w14:textId="77777777" w:rsidR="00250A88" w:rsidRPr="00AF0A0C" w:rsidRDefault="00250A88" w:rsidP="00250A88">
      <w:pPr>
        <w:spacing w:afterLines="50"/>
        <w:jc w:val="center"/>
        <w:rPr>
          <w:rFonts w:eastAsia="ＭＳ 明朝"/>
          <w:sz w:val="22"/>
        </w:rPr>
      </w:pPr>
      <w:r w:rsidRPr="00AF0A0C">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DengXian"/>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DengXian"/>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DengXian"/>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1959B041" w:rsidR="005B4611" w:rsidRPr="00AF0A0C" w:rsidRDefault="007B7403" w:rsidP="00CD02BA">
      <w:pPr>
        <w:spacing w:afterLines="50"/>
        <w:rPr>
          <w:rFonts w:eastAsia="SimSun"/>
          <w:sz w:val="22"/>
          <w:szCs w:val="22"/>
          <w:lang w:eastAsia="zh-CN"/>
        </w:rPr>
      </w:pPr>
      <w:r>
        <w:rPr>
          <w:rFonts w:eastAsia="SimSun" w:hint="eastAsia"/>
          <w:sz w:val="22"/>
          <w:szCs w:val="22"/>
          <w:lang w:eastAsia="zh-CN"/>
        </w:rPr>
        <w:t xml:space="preserve">As mentioned, </w:t>
      </w:r>
      <w:r w:rsidR="00BE35B3">
        <w:rPr>
          <w:rFonts w:eastAsia="SimSun" w:hint="eastAsia"/>
          <w:sz w:val="22"/>
          <w:szCs w:val="22"/>
          <w:lang w:eastAsia="zh-CN"/>
        </w:rPr>
        <w:t>the bene</w:t>
      </w:r>
      <w:r w:rsidR="00BF78D4">
        <w:rPr>
          <w:rFonts w:eastAsia="SimSun" w:hint="eastAsia"/>
          <w:sz w:val="22"/>
          <w:szCs w:val="22"/>
          <w:lang w:eastAsia="zh-CN"/>
        </w:rPr>
        <w:t>fits of AI/</w:t>
      </w:r>
      <w:r w:rsidR="00F87F8A">
        <w:rPr>
          <w:rFonts w:eastAsia="SimSun"/>
          <w:sz w:val="22"/>
          <w:szCs w:val="22"/>
          <w:lang w:eastAsia="zh-CN"/>
        </w:rPr>
        <w:t>ML-aided mobility should be studied</w:t>
      </w:r>
      <w:r w:rsidR="00F87F8A">
        <w:rPr>
          <w:rFonts w:eastAsia="SimSun" w:hint="eastAsia"/>
          <w:sz w:val="22"/>
          <w:szCs w:val="22"/>
          <w:lang w:eastAsia="zh-CN"/>
        </w:rPr>
        <w:t xml:space="preserve"> by performance evaluations</w:t>
      </w:r>
      <w:r w:rsidR="00F87F8A">
        <w:rPr>
          <w:rFonts w:eastAsia="SimSun"/>
          <w:sz w:val="22"/>
          <w:szCs w:val="22"/>
          <w:lang w:eastAsia="zh-CN"/>
        </w:rPr>
        <w:t xml:space="preserve">. This paper focuses on </w:t>
      </w:r>
      <w:r w:rsidR="00736880">
        <w:rPr>
          <w:rFonts w:eastAsia="SimSun"/>
          <w:sz w:val="22"/>
          <w:szCs w:val="22"/>
          <w:lang w:eastAsia="zh-CN"/>
        </w:rPr>
        <w:t>evaluating</w:t>
      </w:r>
      <w:r w:rsidR="00F87F8A">
        <w:rPr>
          <w:rFonts w:eastAsia="SimSun"/>
          <w:sz w:val="22"/>
          <w:szCs w:val="22"/>
          <w:lang w:eastAsia="zh-CN"/>
        </w:rPr>
        <w:t xml:space="preserve"> AI/ML-aided mobility and discusses the simulation cases, KPIs, and methodologies for </w:t>
      </w:r>
      <w:r w:rsidR="00125BFB">
        <w:rPr>
          <w:rFonts w:eastAsia="SimSun" w:hint="eastAsia"/>
          <w:sz w:val="22"/>
          <w:szCs w:val="22"/>
          <w:lang w:eastAsia="zh-CN"/>
        </w:rPr>
        <w:t>performance eval</w:t>
      </w:r>
      <w:r w:rsidR="00F45F64">
        <w:rPr>
          <w:rFonts w:eastAsia="SimSun" w:hint="eastAsia"/>
          <w:sz w:val="22"/>
          <w:szCs w:val="22"/>
          <w:lang w:eastAsia="zh-CN"/>
        </w:rPr>
        <w:t>uations</w:t>
      </w:r>
      <w:r w:rsidR="00544D00" w:rsidRPr="00AF0A0C">
        <w:rPr>
          <w:rFonts w:eastAsia="SimSun"/>
          <w:sz w:val="22"/>
          <w:szCs w:val="22"/>
          <w:lang w:eastAsia="zh-CN"/>
        </w:rPr>
        <w:t>.</w:t>
      </w:r>
    </w:p>
    <w:p w14:paraId="208F3639" w14:textId="62C4D284" w:rsidR="005B4611" w:rsidRDefault="00BD3EAE" w:rsidP="005B461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U</w:t>
      </w:r>
      <w:r w:rsidR="005B4611" w:rsidRPr="00AF0A0C">
        <w:rPr>
          <w:rFonts w:eastAsia="ＭＳ 明朝"/>
          <w:b/>
          <w:bCs/>
          <w:szCs w:val="24"/>
          <w:lang w:val="en-US"/>
        </w:rPr>
        <w:t>se cases of AI/</w:t>
      </w:r>
      <w:r w:rsidR="00C86186">
        <w:rPr>
          <w:rFonts w:eastAsia="ＭＳ 明朝"/>
          <w:b/>
          <w:bCs/>
          <w:szCs w:val="24"/>
          <w:lang w:val="en-US"/>
        </w:rPr>
        <w:t>ML-aided</w:t>
      </w:r>
      <w:r w:rsidR="0013163E">
        <w:rPr>
          <w:rFonts w:eastAsia="SimSun" w:hint="eastAsia"/>
          <w:b/>
          <w:bCs/>
          <w:szCs w:val="24"/>
          <w:lang w:val="en-US" w:eastAsia="zh-CN"/>
        </w:rPr>
        <w:t xml:space="preserve"> mobility</w:t>
      </w:r>
    </w:p>
    <w:p w14:paraId="6541958C" w14:textId="061DBEDE" w:rsidR="004556D2" w:rsidRPr="004556D2" w:rsidRDefault="004556D2" w:rsidP="00795EEB">
      <w:pPr>
        <w:pStyle w:val="7"/>
        <w:rPr>
          <w:lang w:val="en-US" w:eastAsia="zh-CN"/>
        </w:rPr>
      </w:pPr>
      <w:r>
        <w:rPr>
          <w:rFonts w:hint="eastAsia"/>
          <w:lang w:val="en-US" w:eastAsia="zh-CN"/>
        </w:rPr>
        <w:t xml:space="preserve">2.1 </w:t>
      </w:r>
      <w:r w:rsidR="00FB69E2">
        <w:rPr>
          <w:rFonts w:hint="eastAsia"/>
          <w:lang w:val="en-US" w:eastAsia="zh-CN"/>
        </w:rPr>
        <w:t>AI/ML use cases</w:t>
      </w:r>
    </w:p>
    <w:p w14:paraId="28E9C777" w14:textId="22A3CDFA" w:rsidR="00026A65" w:rsidRDefault="00B06489" w:rsidP="004760E7">
      <w:pPr>
        <w:spacing w:afterLines="50"/>
        <w:ind w:firstLine="440"/>
        <w:rPr>
          <w:rFonts w:eastAsia="SimSun"/>
          <w:sz w:val="22"/>
          <w:szCs w:val="22"/>
          <w:lang w:val="en-US" w:eastAsia="zh-CN"/>
        </w:rPr>
      </w:pPr>
      <w:r>
        <w:rPr>
          <w:rFonts w:eastAsia="SimSun" w:hint="eastAsia"/>
          <w:sz w:val="22"/>
          <w:szCs w:val="22"/>
          <w:lang w:val="en-US" w:eastAsia="zh-CN"/>
        </w:rPr>
        <w:t xml:space="preserve">Three use cases </w:t>
      </w:r>
      <w:r w:rsidR="005A6D33">
        <w:rPr>
          <w:rFonts w:eastAsia="SimSun" w:hint="eastAsia"/>
          <w:sz w:val="22"/>
          <w:szCs w:val="22"/>
          <w:lang w:val="en-US" w:eastAsia="zh-CN"/>
        </w:rPr>
        <w:t>of</w:t>
      </w:r>
      <w:r w:rsidR="005A6D33">
        <w:rPr>
          <w:rFonts w:eastAsia="SimSun"/>
          <w:sz w:val="22"/>
          <w:szCs w:val="22"/>
          <w:lang w:val="en-US" w:eastAsia="zh-CN"/>
        </w:rPr>
        <w:t xml:space="preserve"> AI/ML</w:t>
      </w:r>
      <w:r w:rsidR="005A6D33">
        <w:rPr>
          <w:rFonts w:eastAsia="SimSun" w:hint="eastAsia"/>
          <w:sz w:val="22"/>
          <w:szCs w:val="22"/>
          <w:lang w:val="en-US" w:eastAsia="zh-CN"/>
        </w:rPr>
        <w:t xml:space="preserve">-based RRM </w:t>
      </w:r>
      <w:r w:rsidR="005A6D33">
        <w:rPr>
          <w:rFonts w:eastAsia="SimSun"/>
          <w:sz w:val="22"/>
          <w:szCs w:val="22"/>
          <w:lang w:val="en-US" w:eastAsia="zh-CN"/>
        </w:rPr>
        <w:t>measurement</w:t>
      </w:r>
      <w:r w:rsidR="005A6D33">
        <w:rPr>
          <w:rFonts w:eastAsia="SimSun" w:hint="eastAsia"/>
          <w:sz w:val="22"/>
          <w:szCs w:val="22"/>
          <w:lang w:val="en-US" w:eastAsia="zh-CN"/>
        </w:rPr>
        <w:t xml:space="preserve"> and event prediction </w:t>
      </w:r>
      <w:r w:rsidR="005E4AF5">
        <w:rPr>
          <w:rFonts w:eastAsia="SimSun" w:hint="eastAsia"/>
          <w:sz w:val="22"/>
          <w:szCs w:val="22"/>
          <w:lang w:val="en-US" w:eastAsia="zh-CN"/>
        </w:rPr>
        <w:t>for mobility enhancements</w:t>
      </w:r>
      <w:r w:rsidR="005A6D33">
        <w:rPr>
          <w:rFonts w:eastAsia="SimSun"/>
          <w:sz w:val="22"/>
          <w:szCs w:val="22"/>
          <w:lang w:val="en-US" w:eastAsia="zh-CN"/>
        </w:rPr>
        <w:t xml:space="preserve"> have been </w:t>
      </w:r>
      <w:r w:rsidR="00961FA1">
        <w:rPr>
          <w:rFonts w:eastAsia="SimSun" w:hint="eastAsia"/>
          <w:sz w:val="22"/>
          <w:szCs w:val="22"/>
          <w:lang w:val="en-US" w:eastAsia="zh-CN"/>
        </w:rPr>
        <w:t>summarized</w:t>
      </w:r>
      <w:r w:rsidR="005A6D33">
        <w:rPr>
          <w:rFonts w:eastAsia="SimSun"/>
          <w:sz w:val="22"/>
          <w:szCs w:val="22"/>
          <w:lang w:val="en-US" w:eastAsia="zh-CN"/>
        </w:rPr>
        <w:t xml:space="preserve"> in SID, </w:t>
      </w:r>
      <w:r w:rsidR="005E4AF5">
        <w:rPr>
          <w:rFonts w:eastAsia="SimSun" w:hint="eastAsia"/>
          <w:sz w:val="22"/>
          <w:szCs w:val="22"/>
          <w:lang w:val="en-US" w:eastAsia="zh-CN"/>
        </w:rPr>
        <w:t>which are,</w:t>
      </w:r>
    </w:p>
    <w:p w14:paraId="79389145" w14:textId="308F55AF" w:rsidR="007D4182" w:rsidRPr="0087591E" w:rsidRDefault="007D4182" w:rsidP="004760E7">
      <w:pPr>
        <w:widowControl w:val="0"/>
        <w:numPr>
          <w:ilvl w:val="0"/>
          <w:numId w:val="34"/>
        </w:numPr>
        <w:overflowPunct w:val="0"/>
        <w:autoSpaceDE w:val="0"/>
        <w:autoSpaceDN w:val="0"/>
        <w:adjustRightInd w:val="0"/>
        <w:spacing w:after="50"/>
        <w:jc w:val="left"/>
        <w:textAlignment w:val="baseline"/>
        <w:rPr>
          <w:rFonts w:eastAsia="DengXian"/>
          <w:bCs/>
          <w:sz w:val="22"/>
          <w:szCs w:val="28"/>
          <w:lang w:val="en-US" w:eastAsia="en-GB"/>
        </w:rPr>
      </w:pPr>
      <w:r w:rsidRPr="0087591E">
        <w:rPr>
          <w:rFonts w:eastAsia="Calibri"/>
          <w:bCs/>
          <w:sz w:val="22"/>
          <w:szCs w:val="28"/>
          <w:lang w:val="en-US" w:eastAsia="en-GB"/>
        </w:rPr>
        <w:t>Cell-level measurement prediction including intra and inter-frequency (</w:t>
      </w:r>
      <w:r w:rsidR="003B3276">
        <w:rPr>
          <w:rFonts w:eastAsia="Calibri"/>
          <w:bCs/>
          <w:sz w:val="22"/>
          <w:szCs w:val="28"/>
          <w:lang w:val="en-US" w:eastAsia="en-GB"/>
        </w:rPr>
        <w:t>UE-sided</w:t>
      </w:r>
      <w:r w:rsidRPr="0087591E">
        <w:rPr>
          <w:rFonts w:eastAsia="Calibri"/>
          <w:bCs/>
          <w:sz w:val="22"/>
          <w:szCs w:val="28"/>
          <w:lang w:val="en-US" w:eastAsia="en-GB"/>
        </w:rPr>
        <w:t xml:space="preserve"> and </w:t>
      </w:r>
      <w:r w:rsidR="003B3276">
        <w:rPr>
          <w:rFonts w:eastAsia="Calibri"/>
          <w:bCs/>
          <w:sz w:val="22"/>
          <w:szCs w:val="28"/>
          <w:lang w:val="en-US" w:eastAsia="en-GB"/>
        </w:rPr>
        <w:t>NW-sided</w:t>
      </w:r>
      <w:r w:rsidRPr="0087591E">
        <w:rPr>
          <w:rFonts w:eastAsia="Calibri"/>
          <w:bCs/>
          <w:sz w:val="22"/>
          <w:szCs w:val="28"/>
          <w:lang w:val="en-US" w:eastAsia="en-GB"/>
        </w:rPr>
        <w:t xml:space="preserve"> model) </w:t>
      </w:r>
    </w:p>
    <w:p w14:paraId="0A29EE18" w14:textId="756FCCC4" w:rsidR="007D4182" w:rsidRPr="0087591E" w:rsidRDefault="007D4182" w:rsidP="004760E7">
      <w:pPr>
        <w:widowControl w:val="0"/>
        <w:numPr>
          <w:ilvl w:val="1"/>
          <w:numId w:val="34"/>
        </w:numPr>
        <w:overflowPunct w:val="0"/>
        <w:autoSpaceDE w:val="0"/>
        <w:autoSpaceDN w:val="0"/>
        <w:adjustRightInd w:val="0"/>
        <w:spacing w:after="50"/>
        <w:jc w:val="left"/>
        <w:textAlignment w:val="baseline"/>
        <w:rPr>
          <w:rFonts w:eastAsia="DengXian"/>
          <w:bCs/>
          <w:sz w:val="22"/>
          <w:szCs w:val="28"/>
          <w:lang w:val="en-US" w:eastAsia="en-GB"/>
        </w:rPr>
      </w:pPr>
      <w:r w:rsidRPr="0087591E">
        <w:rPr>
          <w:rFonts w:eastAsia="Calibri"/>
          <w:bCs/>
          <w:sz w:val="22"/>
          <w:szCs w:val="28"/>
          <w:lang w:val="en-US" w:eastAsia="en-GB"/>
        </w:rPr>
        <w:lastRenderedPageBreak/>
        <w:t>Inter-cell Beam-level measurement prediction for L3 Mobility (</w:t>
      </w:r>
      <w:r w:rsidR="003B3276">
        <w:rPr>
          <w:rFonts w:eastAsia="Calibri"/>
          <w:bCs/>
          <w:sz w:val="22"/>
          <w:szCs w:val="28"/>
          <w:lang w:val="en-US" w:eastAsia="en-GB"/>
        </w:rPr>
        <w:t>UE-sided</w:t>
      </w:r>
      <w:r w:rsidRPr="0087591E">
        <w:rPr>
          <w:rFonts w:eastAsia="Calibri"/>
          <w:bCs/>
          <w:sz w:val="22"/>
          <w:szCs w:val="28"/>
          <w:lang w:val="en-US" w:eastAsia="en-GB"/>
        </w:rPr>
        <w:t xml:space="preserve"> and </w:t>
      </w:r>
      <w:r w:rsidR="003B3276">
        <w:rPr>
          <w:rFonts w:eastAsia="Calibri"/>
          <w:bCs/>
          <w:sz w:val="22"/>
          <w:szCs w:val="28"/>
          <w:lang w:val="en-US" w:eastAsia="en-GB"/>
        </w:rPr>
        <w:t>NW-sided</w:t>
      </w:r>
      <w:r w:rsidRPr="0087591E">
        <w:rPr>
          <w:rFonts w:eastAsia="Calibri"/>
          <w:bCs/>
          <w:sz w:val="22"/>
          <w:szCs w:val="28"/>
          <w:lang w:val="en-US" w:eastAsia="en-GB"/>
        </w:rPr>
        <w:t xml:space="preserve"> model)</w:t>
      </w:r>
    </w:p>
    <w:p w14:paraId="059FC319" w14:textId="3232823E" w:rsidR="007D4182" w:rsidRPr="0087591E" w:rsidRDefault="007D4182" w:rsidP="004760E7">
      <w:pPr>
        <w:widowControl w:val="0"/>
        <w:numPr>
          <w:ilvl w:val="0"/>
          <w:numId w:val="34"/>
        </w:numPr>
        <w:overflowPunct w:val="0"/>
        <w:autoSpaceDE w:val="0"/>
        <w:autoSpaceDN w:val="0"/>
        <w:adjustRightInd w:val="0"/>
        <w:spacing w:after="5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w:t>
      </w:r>
      <w:r w:rsidR="003B3276">
        <w:rPr>
          <w:rFonts w:eastAsia="Calibri"/>
          <w:bCs/>
          <w:sz w:val="22"/>
          <w:szCs w:val="28"/>
          <w:lang w:val="en-US" w:eastAsia="en-GB"/>
        </w:rPr>
        <w:t>UE-sided</w:t>
      </w:r>
      <w:r w:rsidRPr="0087591E">
        <w:rPr>
          <w:rFonts w:eastAsia="Calibri"/>
          <w:bCs/>
          <w:sz w:val="22"/>
          <w:szCs w:val="28"/>
          <w:lang w:val="en-US" w:eastAsia="en-GB"/>
        </w:rPr>
        <w:t xml:space="preserve"> model)</w:t>
      </w:r>
    </w:p>
    <w:p w14:paraId="1F483523" w14:textId="33FF47D5" w:rsidR="00184F4F" w:rsidRPr="00184F4F" w:rsidRDefault="007D4182" w:rsidP="004760E7">
      <w:pPr>
        <w:widowControl w:val="0"/>
        <w:numPr>
          <w:ilvl w:val="0"/>
          <w:numId w:val="34"/>
        </w:numPr>
        <w:overflowPunct w:val="0"/>
        <w:autoSpaceDE w:val="0"/>
        <w:autoSpaceDN w:val="0"/>
        <w:adjustRightInd w:val="0"/>
        <w:spacing w:after="5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w:t>
      </w:r>
      <w:r w:rsidR="003B3276">
        <w:rPr>
          <w:rFonts w:eastAsia="Calibri"/>
          <w:bCs/>
          <w:sz w:val="22"/>
          <w:szCs w:val="28"/>
          <w:lang w:val="en-US" w:eastAsia="en-GB"/>
        </w:rPr>
        <w:t>UE-sided</w:t>
      </w:r>
      <w:r w:rsidRPr="0087591E">
        <w:rPr>
          <w:rFonts w:eastAsia="Calibri"/>
          <w:bCs/>
          <w:sz w:val="22"/>
          <w:szCs w:val="28"/>
          <w:lang w:val="en-US" w:eastAsia="en-GB"/>
        </w:rPr>
        <w:t xml:space="preserve"> model)</w:t>
      </w:r>
    </w:p>
    <w:p w14:paraId="589C4FE6" w14:textId="6F0A0F56" w:rsidR="00C02396" w:rsidRDefault="00107DEE" w:rsidP="00A24E28">
      <w:pPr>
        <w:spacing w:afterLines="50"/>
        <w:rPr>
          <w:rFonts w:eastAsia="SimSun"/>
          <w:sz w:val="22"/>
          <w:szCs w:val="22"/>
          <w:lang w:val="en-US" w:eastAsia="zh-CN"/>
        </w:rPr>
      </w:pPr>
      <w:r>
        <w:rPr>
          <w:rFonts w:eastAsia="SimSun" w:hint="eastAsia"/>
          <w:sz w:val="22"/>
          <w:szCs w:val="22"/>
          <w:lang w:val="en-US" w:eastAsia="zh-CN"/>
        </w:rPr>
        <w:t xml:space="preserve">All these use </w:t>
      </w:r>
      <w:r w:rsidR="00801980">
        <w:rPr>
          <w:rFonts w:eastAsia="SimSun" w:hint="eastAsia"/>
          <w:sz w:val="22"/>
          <w:szCs w:val="22"/>
          <w:lang w:val="en-US" w:eastAsia="zh-CN"/>
        </w:rPr>
        <w:t xml:space="preserve">cases explore the strong prediction ability of AI/ML models, which can learn the inner features through the </w:t>
      </w:r>
      <w:r w:rsidR="00B10601">
        <w:rPr>
          <w:rFonts w:eastAsia="SimSun" w:hint="eastAsia"/>
          <w:sz w:val="22"/>
          <w:szCs w:val="22"/>
          <w:lang w:val="en-US" w:eastAsia="zh-CN"/>
        </w:rPr>
        <w:t xml:space="preserve">datasets and utilize these learned features </w:t>
      </w:r>
      <w:r w:rsidR="00FA06F6">
        <w:rPr>
          <w:rFonts w:eastAsia="SimSun" w:hint="eastAsia"/>
          <w:sz w:val="22"/>
          <w:szCs w:val="22"/>
          <w:lang w:val="en-US" w:eastAsia="zh-CN"/>
        </w:rPr>
        <w:t xml:space="preserve">for the prediction. </w:t>
      </w:r>
      <w:r w:rsidR="00D248BE">
        <w:rPr>
          <w:rFonts w:eastAsia="SimSun"/>
          <w:sz w:val="22"/>
          <w:szCs w:val="22"/>
          <w:lang w:val="en-US" w:eastAsia="zh-CN"/>
        </w:rPr>
        <w:t>Benefiting</w:t>
      </w:r>
      <w:r w:rsidR="00884BA0">
        <w:rPr>
          <w:rFonts w:eastAsia="SimSun" w:hint="eastAsia"/>
          <w:sz w:val="22"/>
          <w:szCs w:val="22"/>
          <w:lang w:val="en-US" w:eastAsia="zh-CN"/>
        </w:rPr>
        <w:t xml:space="preserve"> from the </w:t>
      </w:r>
      <w:r w:rsidR="00884BA0">
        <w:rPr>
          <w:rFonts w:eastAsia="SimSun"/>
          <w:sz w:val="22"/>
          <w:szCs w:val="22"/>
          <w:lang w:val="en-US" w:eastAsia="zh-CN"/>
        </w:rPr>
        <w:t>predictions</w:t>
      </w:r>
      <w:r w:rsidR="00884BA0">
        <w:rPr>
          <w:rFonts w:eastAsia="SimSun" w:hint="eastAsia"/>
          <w:sz w:val="22"/>
          <w:szCs w:val="22"/>
          <w:lang w:val="en-US" w:eastAsia="zh-CN"/>
        </w:rPr>
        <w:t>, t</w:t>
      </w:r>
      <w:r w:rsidR="004211C6">
        <w:rPr>
          <w:rFonts w:eastAsia="SimSun" w:hint="eastAsia"/>
          <w:sz w:val="22"/>
          <w:szCs w:val="22"/>
          <w:lang w:val="en-US" w:eastAsia="zh-CN"/>
        </w:rPr>
        <w:t xml:space="preserve">he </w:t>
      </w:r>
      <w:r w:rsidR="00C92A2C">
        <w:rPr>
          <w:rFonts w:eastAsia="SimSun" w:hint="eastAsia"/>
          <w:sz w:val="22"/>
          <w:szCs w:val="22"/>
          <w:lang w:val="en-US" w:eastAsia="zh-CN"/>
        </w:rPr>
        <w:t xml:space="preserve">AI/ML-aided </w:t>
      </w:r>
      <w:r w:rsidR="004211C6">
        <w:rPr>
          <w:rFonts w:eastAsia="SimSun" w:hint="eastAsia"/>
          <w:sz w:val="22"/>
          <w:szCs w:val="22"/>
          <w:lang w:val="en-US" w:eastAsia="zh-CN"/>
        </w:rPr>
        <w:t xml:space="preserve">mobility enhancement </w:t>
      </w:r>
      <w:r w:rsidR="005452E2">
        <w:rPr>
          <w:rFonts w:eastAsia="SimSun" w:hint="eastAsia"/>
          <w:sz w:val="22"/>
          <w:szCs w:val="22"/>
          <w:lang w:val="en-US" w:eastAsia="zh-CN"/>
        </w:rPr>
        <w:t>can</w:t>
      </w:r>
      <w:r w:rsidR="004211C6">
        <w:rPr>
          <w:rFonts w:eastAsia="SimSun" w:hint="eastAsia"/>
          <w:sz w:val="22"/>
          <w:szCs w:val="22"/>
          <w:lang w:val="en-US" w:eastAsia="zh-CN"/>
        </w:rPr>
        <w:t xml:space="preserve"> </w:t>
      </w:r>
      <w:r w:rsidR="00D248BE">
        <w:rPr>
          <w:rFonts w:eastAsia="SimSun" w:hint="eastAsia"/>
          <w:sz w:val="22"/>
          <w:szCs w:val="22"/>
          <w:lang w:val="en-US" w:eastAsia="zh-CN"/>
        </w:rPr>
        <w:t>follow</w:t>
      </w:r>
      <w:r w:rsidR="004211C6">
        <w:rPr>
          <w:rFonts w:eastAsia="SimSun" w:hint="eastAsia"/>
          <w:sz w:val="22"/>
          <w:szCs w:val="22"/>
          <w:lang w:val="en-US" w:eastAsia="zh-CN"/>
        </w:rPr>
        <w:t xml:space="preserve"> a different </w:t>
      </w:r>
      <w:r w:rsidR="00B36857">
        <w:rPr>
          <w:rFonts w:eastAsia="SimSun"/>
          <w:sz w:val="22"/>
          <w:szCs w:val="22"/>
          <w:lang w:val="en-US" w:eastAsia="zh-CN"/>
        </w:rPr>
        <w:t>approach</w:t>
      </w:r>
      <w:r w:rsidR="00B36857">
        <w:rPr>
          <w:rFonts w:eastAsia="SimSun" w:hint="eastAsia"/>
          <w:sz w:val="22"/>
          <w:szCs w:val="22"/>
          <w:lang w:val="en-US" w:eastAsia="zh-CN"/>
        </w:rPr>
        <w:t xml:space="preserve"> </w:t>
      </w:r>
      <w:r w:rsidR="00CE12EF">
        <w:rPr>
          <w:rFonts w:eastAsia="SimSun"/>
          <w:sz w:val="22"/>
          <w:szCs w:val="22"/>
          <w:lang w:val="en-US" w:eastAsia="zh-CN"/>
        </w:rPr>
        <w:t>than</w:t>
      </w:r>
      <w:r w:rsidR="00B36857">
        <w:rPr>
          <w:rFonts w:eastAsia="SimSun" w:hint="eastAsia"/>
          <w:sz w:val="22"/>
          <w:szCs w:val="22"/>
          <w:lang w:val="en-US" w:eastAsia="zh-CN"/>
        </w:rPr>
        <w:t xml:space="preserve"> the previous enhancements. Since the </w:t>
      </w:r>
      <w:r w:rsidR="00B36857">
        <w:rPr>
          <w:rFonts w:eastAsia="SimSun"/>
          <w:sz w:val="22"/>
          <w:szCs w:val="22"/>
          <w:lang w:val="en-US" w:eastAsia="zh-CN"/>
        </w:rPr>
        <w:t>baseline</w:t>
      </w:r>
      <w:r w:rsidR="00B36857">
        <w:rPr>
          <w:rFonts w:eastAsia="SimSun" w:hint="eastAsia"/>
          <w:sz w:val="22"/>
          <w:szCs w:val="22"/>
          <w:lang w:val="en-US" w:eastAsia="zh-CN"/>
        </w:rPr>
        <w:t xml:space="preserve"> mobility scheme specified in Rel. 15, the major enhancements of NR mobility</w:t>
      </w:r>
      <w:r w:rsidR="003B716F">
        <w:rPr>
          <w:rFonts w:eastAsia="SimSun" w:hint="eastAsia"/>
          <w:sz w:val="22"/>
          <w:szCs w:val="22"/>
          <w:lang w:val="en-US" w:eastAsia="zh-CN"/>
        </w:rPr>
        <w:t xml:space="preserve">, such as CHO and LTM, </w:t>
      </w:r>
      <w:r w:rsidR="00CE12EF">
        <w:rPr>
          <w:rFonts w:eastAsia="SimSun"/>
          <w:sz w:val="22"/>
          <w:szCs w:val="22"/>
          <w:lang w:val="en-US" w:eastAsia="zh-CN"/>
        </w:rPr>
        <w:t>rely on the more accurate and frequent</w:t>
      </w:r>
      <w:r w:rsidR="003B716F">
        <w:rPr>
          <w:rFonts w:eastAsia="SimSun" w:hint="eastAsia"/>
          <w:sz w:val="22"/>
          <w:szCs w:val="22"/>
          <w:lang w:val="en-US" w:eastAsia="zh-CN"/>
        </w:rPr>
        <w:t xml:space="preserve"> </w:t>
      </w:r>
      <w:r w:rsidR="00CE12EF">
        <w:rPr>
          <w:rFonts w:eastAsia="SimSun" w:hint="eastAsia"/>
          <w:sz w:val="22"/>
          <w:szCs w:val="22"/>
          <w:lang w:val="en-US" w:eastAsia="zh-CN"/>
        </w:rPr>
        <w:t>UE measurements or reports.</w:t>
      </w:r>
      <w:r w:rsidR="0054615B">
        <w:rPr>
          <w:rFonts w:eastAsia="SimSun" w:hint="eastAsia"/>
          <w:sz w:val="22"/>
          <w:szCs w:val="22"/>
          <w:lang w:val="en-US" w:eastAsia="zh-CN"/>
        </w:rPr>
        <w:t xml:space="preserve"> </w:t>
      </w:r>
      <w:r w:rsidR="00F73A8B">
        <w:rPr>
          <w:rFonts w:eastAsia="SimSun" w:hint="eastAsia"/>
          <w:sz w:val="22"/>
          <w:szCs w:val="22"/>
          <w:lang w:val="en-US" w:eastAsia="zh-CN"/>
        </w:rPr>
        <w:t xml:space="preserve">These approaches reduce the handover failure or </w:t>
      </w:r>
      <w:r w:rsidR="003E7B6D">
        <w:rPr>
          <w:rFonts w:eastAsia="SimSun" w:hint="eastAsia"/>
          <w:sz w:val="22"/>
          <w:szCs w:val="22"/>
          <w:lang w:val="en-US" w:eastAsia="zh-CN"/>
        </w:rPr>
        <w:t xml:space="preserve">interruption </w:t>
      </w:r>
      <w:proofErr w:type="gramStart"/>
      <w:r w:rsidR="003E7B6D">
        <w:rPr>
          <w:rFonts w:eastAsia="SimSun" w:hint="eastAsia"/>
          <w:sz w:val="22"/>
          <w:szCs w:val="22"/>
          <w:lang w:val="en-US" w:eastAsia="zh-CN"/>
        </w:rPr>
        <w:t>time, but</w:t>
      </w:r>
      <w:proofErr w:type="gramEnd"/>
      <w:r w:rsidR="003E7B6D">
        <w:rPr>
          <w:rFonts w:eastAsia="SimSun" w:hint="eastAsia"/>
          <w:sz w:val="22"/>
          <w:szCs w:val="22"/>
          <w:lang w:val="en-US" w:eastAsia="zh-CN"/>
        </w:rPr>
        <w:t xml:space="preserve"> introduce more burden </w:t>
      </w:r>
      <w:r w:rsidR="00087A16">
        <w:rPr>
          <w:rFonts w:eastAsia="SimSun" w:hint="eastAsia"/>
          <w:sz w:val="22"/>
          <w:szCs w:val="22"/>
          <w:lang w:val="en-US" w:eastAsia="zh-CN"/>
        </w:rPr>
        <w:t xml:space="preserve">by additional </w:t>
      </w:r>
      <w:r w:rsidR="00F51021">
        <w:rPr>
          <w:rFonts w:eastAsia="SimSun" w:hint="eastAsia"/>
          <w:sz w:val="22"/>
          <w:szCs w:val="22"/>
          <w:lang w:val="en-US" w:eastAsia="zh-CN"/>
        </w:rPr>
        <w:t xml:space="preserve">requirements on the </w:t>
      </w:r>
      <w:r w:rsidR="00087A16">
        <w:rPr>
          <w:rFonts w:eastAsia="SimSun" w:hint="eastAsia"/>
          <w:sz w:val="22"/>
          <w:szCs w:val="22"/>
          <w:lang w:val="en-US" w:eastAsia="zh-CN"/>
        </w:rPr>
        <w:t>UE RRM measurement</w:t>
      </w:r>
      <w:r w:rsidR="00F51021">
        <w:rPr>
          <w:rFonts w:eastAsia="SimSun" w:hint="eastAsia"/>
          <w:sz w:val="22"/>
          <w:szCs w:val="22"/>
          <w:lang w:val="en-US" w:eastAsia="zh-CN"/>
        </w:rPr>
        <w:t xml:space="preserve"> and report</w:t>
      </w:r>
      <w:r w:rsidR="00087A16">
        <w:rPr>
          <w:rFonts w:eastAsia="SimSun" w:hint="eastAsia"/>
          <w:sz w:val="22"/>
          <w:szCs w:val="22"/>
          <w:lang w:val="en-US" w:eastAsia="zh-CN"/>
        </w:rPr>
        <w:t xml:space="preserve">. </w:t>
      </w:r>
      <w:r w:rsidR="0020418E">
        <w:rPr>
          <w:rFonts w:eastAsia="SimSun" w:hint="eastAsia"/>
          <w:sz w:val="22"/>
          <w:szCs w:val="22"/>
          <w:lang w:val="en-US" w:eastAsia="zh-CN"/>
        </w:rPr>
        <w:t>Especially</w:t>
      </w:r>
      <w:r w:rsidR="00025ADA">
        <w:rPr>
          <w:rFonts w:eastAsia="SimSun"/>
          <w:sz w:val="22"/>
          <w:szCs w:val="22"/>
          <w:lang w:val="en-US" w:eastAsia="zh-CN"/>
        </w:rPr>
        <w:t xml:space="preserve"> when UE needs to conduct the RRM measurement on other BWP or carrier frequency bands, the measurement gap</w:t>
      </w:r>
      <w:r w:rsidR="002B6BAF">
        <w:rPr>
          <w:rFonts w:eastAsia="SimSun" w:hint="eastAsia"/>
          <w:sz w:val="22"/>
          <w:szCs w:val="22"/>
          <w:lang w:val="en-US" w:eastAsia="zh-CN"/>
        </w:rPr>
        <w:t>s</w:t>
      </w:r>
      <w:r w:rsidR="00025ADA">
        <w:rPr>
          <w:rFonts w:eastAsia="SimSun"/>
          <w:sz w:val="22"/>
          <w:szCs w:val="22"/>
          <w:lang w:val="en-US" w:eastAsia="zh-CN"/>
        </w:rPr>
        <w:t xml:space="preserve"> </w:t>
      </w:r>
      <w:r w:rsidR="002B6BAF">
        <w:rPr>
          <w:rFonts w:eastAsia="SimSun" w:hint="eastAsia"/>
          <w:sz w:val="22"/>
          <w:szCs w:val="22"/>
          <w:lang w:val="en-US" w:eastAsia="zh-CN"/>
        </w:rPr>
        <w:t xml:space="preserve">(MGs) </w:t>
      </w:r>
      <w:r w:rsidR="00025ADA">
        <w:rPr>
          <w:rFonts w:eastAsia="SimSun"/>
          <w:sz w:val="22"/>
          <w:szCs w:val="22"/>
          <w:lang w:val="en-US" w:eastAsia="zh-CN"/>
        </w:rPr>
        <w:t>should be configured to UE, during which the normal transmissions are interrupted for several slots, and the loss on the throughput is</w:t>
      </w:r>
      <w:r w:rsidR="00377FB1">
        <w:rPr>
          <w:rFonts w:eastAsia="SimSun" w:hint="eastAsia"/>
          <w:sz w:val="22"/>
          <w:szCs w:val="22"/>
          <w:lang w:val="en-US" w:eastAsia="zh-CN"/>
        </w:rPr>
        <w:t xml:space="preserve"> introduced. </w:t>
      </w:r>
      <w:r w:rsidR="00CD2517">
        <w:rPr>
          <w:rFonts w:eastAsia="SimSun" w:hint="eastAsia"/>
          <w:sz w:val="22"/>
          <w:szCs w:val="22"/>
          <w:lang w:val="en-US" w:eastAsia="zh-CN"/>
        </w:rPr>
        <w:t>F</w:t>
      </w:r>
      <w:r w:rsidR="00CD2517">
        <w:rPr>
          <w:rFonts w:eastAsia="SimSun"/>
          <w:sz w:val="22"/>
          <w:szCs w:val="22"/>
          <w:lang w:val="en-US" w:eastAsia="zh-CN"/>
        </w:rPr>
        <w:t>o</w:t>
      </w:r>
      <w:r w:rsidR="00CD2517">
        <w:rPr>
          <w:rFonts w:eastAsia="SimSun" w:hint="eastAsia"/>
          <w:sz w:val="22"/>
          <w:szCs w:val="22"/>
          <w:lang w:val="en-US" w:eastAsia="zh-CN"/>
        </w:rPr>
        <w:t xml:space="preserve">r legacy algorithms, the correlation </w:t>
      </w:r>
      <w:r w:rsidR="001B0EEC">
        <w:rPr>
          <w:rFonts w:eastAsia="SimSun" w:hint="eastAsia"/>
          <w:sz w:val="22"/>
          <w:szCs w:val="22"/>
          <w:lang w:val="en-US" w:eastAsia="zh-CN"/>
        </w:rPr>
        <w:t xml:space="preserve">between two bands on the frequency domain is hard to </w:t>
      </w:r>
      <w:r w:rsidR="00967D7E">
        <w:rPr>
          <w:rFonts w:eastAsia="SimSun"/>
          <w:sz w:val="22"/>
          <w:szCs w:val="22"/>
          <w:lang w:val="en-US" w:eastAsia="zh-CN"/>
        </w:rPr>
        <w:t>model</w:t>
      </w:r>
      <w:r w:rsidR="001B0EEC">
        <w:rPr>
          <w:rFonts w:eastAsia="SimSun" w:hint="eastAsia"/>
          <w:sz w:val="22"/>
          <w:szCs w:val="22"/>
          <w:lang w:val="en-US" w:eastAsia="zh-CN"/>
        </w:rPr>
        <w:t xml:space="preserve"> and </w:t>
      </w:r>
      <w:r w:rsidR="00967D7E">
        <w:rPr>
          <w:rFonts w:eastAsia="SimSun" w:hint="eastAsia"/>
          <w:sz w:val="22"/>
          <w:szCs w:val="22"/>
          <w:lang w:val="en-US" w:eastAsia="zh-CN"/>
        </w:rPr>
        <w:t xml:space="preserve">then predict. </w:t>
      </w:r>
      <w:r w:rsidR="00132F74">
        <w:rPr>
          <w:rFonts w:eastAsia="SimSun"/>
          <w:sz w:val="22"/>
          <w:szCs w:val="22"/>
          <w:lang w:val="en-US" w:eastAsia="zh-CN"/>
        </w:rPr>
        <w:t xml:space="preserve">AI/ML is </w:t>
      </w:r>
      <w:r w:rsidR="002B6BAF">
        <w:rPr>
          <w:rFonts w:eastAsia="SimSun"/>
          <w:sz w:val="22"/>
          <w:szCs w:val="22"/>
          <w:lang w:val="en-US" w:eastAsia="zh-CN"/>
        </w:rPr>
        <w:t>better</w:t>
      </w:r>
      <w:r w:rsidR="00132F74">
        <w:rPr>
          <w:rFonts w:eastAsia="SimSun"/>
          <w:sz w:val="22"/>
          <w:szCs w:val="22"/>
          <w:lang w:val="en-US" w:eastAsia="zh-CN"/>
        </w:rPr>
        <w:t xml:space="preserve"> at learning the hidden connections between two frequency</w:t>
      </w:r>
      <w:r w:rsidR="00A21027">
        <w:rPr>
          <w:rFonts w:eastAsia="SimSun" w:hint="eastAsia"/>
          <w:sz w:val="22"/>
          <w:szCs w:val="22"/>
          <w:lang w:val="en-US" w:eastAsia="zh-CN"/>
        </w:rPr>
        <w:t xml:space="preserve"> bands and making more accurate predictions.</w:t>
      </w:r>
      <w:r w:rsidR="007C7191">
        <w:rPr>
          <w:rFonts w:eastAsia="SimSun" w:hint="eastAsia"/>
          <w:sz w:val="22"/>
          <w:szCs w:val="22"/>
          <w:lang w:val="en-US" w:eastAsia="zh-CN"/>
        </w:rPr>
        <w:t xml:space="preserve"> </w:t>
      </w:r>
      <w:r w:rsidR="005F54CC">
        <w:rPr>
          <w:rFonts w:eastAsia="SimSun" w:hint="eastAsia"/>
          <w:sz w:val="22"/>
          <w:szCs w:val="22"/>
          <w:lang w:val="en-US" w:eastAsia="zh-CN"/>
        </w:rPr>
        <w:t xml:space="preserve">With such technology, </w:t>
      </w:r>
      <w:r w:rsidR="00445BF2">
        <w:rPr>
          <w:rFonts w:eastAsia="SimSun" w:hint="eastAsia"/>
          <w:sz w:val="22"/>
          <w:szCs w:val="22"/>
          <w:lang w:val="en-US" w:eastAsia="zh-CN"/>
        </w:rPr>
        <w:t>the RRM measurement can be predicted based o</w:t>
      </w:r>
      <w:r w:rsidR="00220708">
        <w:rPr>
          <w:rFonts w:eastAsia="SimSun" w:hint="eastAsia"/>
          <w:sz w:val="22"/>
          <w:szCs w:val="22"/>
          <w:lang w:val="en-US" w:eastAsia="zh-CN"/>
        </w:rPr>
        <w:t>n</w:t>
      </w:r>
      <w:r w:rsidR="00445BF2">
        <w:rPr>
          <w:rFonts w:eastAsia="SimSun" w:hint="eastAsia"/>
          <w:sz w:val="22"/>
          <w:szCs w:val="22"/>
          <w:lang w:val="en-US" w:eastAsia="zh-CN"/>
        </w:rPr>
        <w:t xml:space="preserve"> </w:t>
      </w:r>
      <w:r w:rsidR="00445BF2">
        <w:rPr>
          <w:rFonts w:eastAsia="SimSun"/>
          <w:sz w:val="22"/>
          <w:szCs w:val="22"/>
          <w:lang w:val="en-US" w:eastAsia="zh-CN"/>
        </w:rPr>
        <w:t>the</w:t>
      </w:r>
      <w:r w:rsidR="00445BF2">
        <w:rPr>
          <w:rFonts w:eastAsia="SimSun" w:hint="eastAsia"/>
          <w:sz w:val="22"/>
          <w:szCs w:val="22"/>
          <w:lang w:val="en-US" w:eastAsia="zh-CN"/>
        </w:rPr>
        <w:t xml:space="preserve"> </w:t>
      </w:r>
      <w:r w:rsidR="00D60F7B">
        <w:rPr>
          <w:rFonts w:eastAsia="SimSun"/>
          <w:sz w:val="22"/>
          <w:szCs w:val="22"/>
          <w:lang w:val="en-US" w:eastAsia="zh-CN"/>
        </w:rPr>
        <w:t>measurement</w:t>
      </w:r>
      <w:r w:rsidR="00D60F7B">
        <w:rPr>
          <w:rFonts w:eastAsia="SimSun" w:hint="eastAsia"/>
          <w:sz w:val="22"/>
          <w:szCs w:val="22"/>
          <w:lang w:val="en-US" w:eastAsia="zh-CN"/>
        </w:rPr>
        <w:t xml:space="preserve">s </w:t>
      </w:r>
      <w:r w:rsidR="00FB6B47">
        <w:rPr>
          <w:rFonts w:eastAsia="SimSun" w:hint="eastAsia"/>
          <w:sz w:val="22"/>
          <w:szCs w:val="22"/>
          <w:lang w:val="en-US" w:eastAsia="zh-CN"/>
        </w:rPr>
        <w:t xml:space="preserve">in one BWP or band without or with reduced actual </w:t>
      </w:r>
      <w:r w:rsidR="00FB6B47">
        <w:rPr>
          <w:rFonts w:eastAsia="SimSun"/>
          <w:sz w:val="22"/>
          <w:szCs w:val="22"/>
          <w:lang w:val="en-US" w:eastAsia="zh-CN"/>
        </w:rPr>
        <w:t>measurement</w:t>
      </w:r>
      <w:r w:rsidR="00FB6B47">
        <w:rPr>
          <w:rFonts w:eastAsia="SimSun" w:hint="eastAsia"/>
          <w:sz w:val="22"/>
          <w:szCs w:val="22"/>
          <w:lang w:val="en-US" w:eastAsia="zh-CN"/>
        </w:rPr>
        <w:t>s on other BWP/band.</w:t>
      </w:r>
      <w:r w:rsidR="0053653C">
        <w:rPr>
          <w:rFonts w:eastAsia="SimSun" w:hint="eastAsia"/>
          <w:sz w:val="22"/>
          <w:szCs w:val="22"/>
          <w:lang w:val="en-US" w:eastAsia="zh-CN"/>
        </w:rPr>
        <w:t xml:space="preserve"> </w:t>
      </w:r>
      <w:r w:rsidR="00C02396">
        <w:rPr>
          <w:rFonts w:eastAsia="SimSun" w:hint="eastAsia"/>
          <w:sz w:val="22"/>
          <w:szCs w:val="22"/>
          <w:lang w:val="en-US" w:eastAsia="zh-CN"/>
        </w:rPr>
        <w:t xml:space="preserve">The </w:t>
      </w:r>
      <w:r w:rsidR="00C02396">
        <w:rPr>
          <w:rFonts w:eastAsia="SimSun"/>
          <w:sz w:val="22"/>
          <w:szCs w:val="22"/>
          <w:lang w:val="en-US" w:eastAsia="zh-CN"/>
        </w:rPr>
        <w:t>measurement overhead</w:t>
      </w:r>
      <w:r w:rsidR="00C02396">
        <w:rPr>
          <w:rFonts w:eastAsia="SimSun" w:hint="eastAsia"/>
          <w:sz w:val="22"/>
          <w:szCs w:val="22"/>
          <w:lang w:val="en-US" w:eastAsia="zh-CN"/>
        </w:rPr>
        <w:t xml:space="preserve"> can be reduced to improve the system throughput performance.</w:t>
      </w:r>
    </w:p>
    <w:p w14:paraId="5F8DC4E1" w14:textId="4EA9FCCA" w:rsidR="009F0202" w:rsidRDefault="00B06038" w:rsidP="00A24E28">
      <w:pPr>
        <w:spacing w:afterLines="50"/>
        <w:rPr>
          <w:rFonts w:eastAsia="SimSun"/>
          <w:sz w:val="22"/>
          <w:szCs w:val="22"/>
          <w:lang w:val="en-US" w:eastAsia="zh-CN"/>
        </w:rPr>
      </w:pPr>
      <w:r>
        <w:rPr>
          <w:rFonts w:eastAsia="SimSun" w:hint="eastAsia"/>
          <w:sz w:val="22"/>
          <w:szCs w:val="22"/>
          <w:lang w:val="en-US" w:eastAsia="zh-CN"/>
        </w:rPr>
        <w:t>Meanwhile, the AI/ML models also have the potential to predict the RRM measurements</w:t>
      </w:r>
      <w:r w:rsidR="003C16EE">
        <w:rPr>
          <w:rFonts w:eastAsia="SimSun" w:hint="eastAsia"/>
          <w:sz w:val="22"/>
          <w:szCs w:val="22"/>
          <w:lang w:val="en-US" w:eastAsia="zh-CN"/>
        </w:rPr>
        <w:t xml:space="preserve"> </w:t>
      </w:r>
      <w:r w:rsidR="003C16EE">
        <w:rPr>
          <w:rFonts w:eastAsia="SimSun"/>
          <w:sz w:val="22"/>
          <w:szCs w:val="22"/>
          <w:lang w:val="en-US" w:eastAsia="zh-CN"/>
        </w:rPr>
        <w:t>in</w:t>
      </w:r>
      <w:r w:rsidR="003C16EE">
        <w:rPr>
          <w:rFonts w:eastAsia="SimSun" w:hint="eastAsia"/>
          <w:sz w:val="22"/>
          <w:szCs w:val="22"/>
          <w:lang w:val="en-US" w:eastAsia="zh-CN"/>
        </w:rPr>
        <w:t xml:space="preserve"> the temporal </w:t>
      </w:r>
      <w:r w:rsidR="004A4B0E">
        <w:rPr>
          <w:rFonts w:eastAsia="SimSun" w:hint="eastAsia"/>
          <w:sz w:val="22"/>
          <w:szCs w:val="22"/>
          <w:lang w:val="en-US" w:eastAsia="zh-CN"/>
        </w:rPr>
        <w:t xml:space="preserve">or spatial </w:t>
      </w:r>
      <w:r w:rsidR="003C16EE">
        <w:rPr>
          <w:rFonts w:eastAsia="SimSun" w:hint="eastAsia"/>
          <w:sz w:val="22"/>
          <w:szCs w:val="22"/>
          <w:lang w:val="en-US" w:eastAsia="zh-CN"/>
        </w:rPr>
        <w:t>domain</w:t>
      </w:r>
      <w:r w:rsidR="00065A41">
        <w:rPr>
          <w:rFonts w:eastAsia="SimSun" w:hint="eastAsia"/>
          <w:sz w:val="22"/>
          <w:szCs w:val="22"/>
          <w:lang w:val="en-US" w:eastAsia="zh-CN"/>
        </w:rPr>
        <w:t>.</w:t>
      </w:r>
      <w:r w:rsidR="003C16EE">
        <w:rPr>
          <w:rFonts w:eastAsia="SimSun" w:hint="eastAsia"/>
          <w:sz w:val="22"/>
          <w:szCs w:val="22"/>
          <w:lang w:val="en-US" w:eastAsia="zh-CN"/>
        </w:rPr>
        <w:t xml:space="preserve"> </w:t>
      </w:r>
      <w:r w:rsidR="00065A41">
        <w:rPr>
          <w:rFonts w:eastAsia="SimSun" w:hint="eastAsia"/>
          <w:sz w:val="22"/>
          <w:szCs w:val="22"/>
          <w:lang w:val="en-US" w:eastAsia="zh-CN"/>
        </w:rPr>
        <w:t>A</w:t>
      </w:r>
      <w:r w:rsidR="003C16EE">
        <w:rPr>
          <w:rFonts w:eastAsia="SimSun" w:hint="eastAsia"/>
          <w:sz w:val="22"/>
          <w:szCs w:val="22"/>
          <w:lang w:val="en-US" w:eastAsia="zh-CN"/>
        </w:rPr>
        <w:t xml:space="preserve">s demonstrated in the </w:t>
      </w:r>
      <w:r w:rsidR="00334950">
        <w:rPr>
          <w:rFonts w:eastAsia="SimSun" w:hint="eastAsia"/>
          <w:sz w:val="22"/>
          <w:szCs w:val="22"/>
          <w:lang w:val="en-US" w:eastAsia="zh-CN"/>
        </w:rPr>
        <w:t>beam prediction during Rel. 18 AI/ML studies</w:t>
      </w:r>
      <w:r w:rsidR="00C8309C">
        <w:rPr>
          <w:rFonts w:eastAsia="SimSun" w:hint="eastAsia"/>
          <w:sz w:val="22"/>
          <w:szCs w:val="22"/>
          <w:lang w:val="en-US" w:eastAsia="zh-CN"/>
        </w:rPr>
        <w:t xml:space="preserve"> </w:t>
      </w:r>
      <w:r w:rsidR="00774BCF">
        <w:rPr>
          <w:rFonts w:eastAsia="SimSun" w:hint="eastAsia"/>
          <w:sz w:val="22"/>
          <w:szCs w:val="22"/>
          <w:lang w:val="en-US" w:eastAsia="zh-CN"/>
        </w:rPr>
        <w:t>[2]</w:t>
      </w:r>
      <w:r w:rsidR="00065A41">
        <w:rPr>
          <w:rFonts w:eastAsia="SimSun" w:hint="eastAsia"/>
          <w:sz w:val="22"/>
          <w:szCs w:val="22"/>
          <w:lang w:val="en-US" w:eastAsia="zh-CN"/>
        </w:rPr>
        <w:t>,</w:t>
      </w:r>
      <w:r w:rsidR="00334950">
        <w:rPr>
          <w:rFonts w:eastAsia="SimSun" w:hint="eastAsia"/>
          <w:sz w:val="22"/>
          <w:szCs w:val="22"/>
          <w:lang w:val="en-US" w:eastAsia="zh-CN"/>
        </w:rPr>
        <w:t xml:space="preserve"> </w:t>
      </w:r>
      <w:r w:rsidR="00065A41">
        <w:rPr>
          <w:rFonts w:eastAsia="SimSun" w:hint="eastAsia"/>
          <w:sz w:val="22"/>
          <w:szCs w:val="22"/>
          <w:lang w:val="en-US" w:eastAsia="zh-CN"/>
        </w:rPr>
        <w:t>t</w:t>
      </w:r>
      <w:r w:rsidR="00065A41">
        <w:rPr>
          <w:rFonts w:eastAsia="SimSun"/>
          <w:sz w:val="22"/>
          <w:szCs w:val="22"/>
          <w:lang w:val="en-US" w:eastAsia="zh-CN"/>
        </w:rPr>
        <w:t>h</w:t>
      </w:r>
      <w:r w:rsidR="00065A41">
        <w:rPr>
          <w:rFonts w:eastAsia="SimSun" w:hint="eastAsia"/>
          <w:sz w:val="22"/>
          <w:szCs w:val="22"/>
          <w:lang w:val="en-US" w:eastAsia="zh-CN"/>
        </w:rPr>
        <w:t>e AI/ML model</w:t>
      </w:r>
      <w:r w:rsidR="004A4B0E">
        <w:rPr>
          <w:rFonts w:eastAsia="SimSun" w:hint="eastAsia"/>
          <w:sz w:val="22"/>
          <w:szCs w:val="22"/>
          <w:lang w:val="en-US" w:eastAsia="zh-CN"/>
        </w:rPr>
        <w:t xml:space="preserve"> can predict the strongest beam given L1-RSRP </w:t>
      </w:r>
      <w:r w:rsidR="00096E99">
        <w:rPr>
          <w:rFonts w:eastAsia="SimSun" w:hint="eastAsia"/>
          <w:sz w:val="22"/>
          <w:szCs w:val="22"/>
          <w:lang w:val="en-US" w:eastAsia="zh-CN"/>
        </w:rPr>
        <w:t xml:space="preserve">measurement </w:t>
      </w:r>
      <w:r w:rsidR="00096E99">
        <w:rPr>
          <w:rFonts w:eastAsia="SimSun"/>
          <w:sz w:val="22"/>
          <w:szCs w:val="22"/>
          <w:lang w:val="en-US" w:eastAsia="zh-CN"/>
        </w:rPr>
        <w:t>results</w:t>
      </w:r>
      <w:r w:rsidR="00096E99">
        <w:rPr>
          <w:rFonts w:eastAsia="SimSun" w:hint="eastAsia"/>
          <w:sz w:val="22"/>
          <w:szCs w:val="22"/>
          <w:lang w:val="en-US" w:eastAsia="zh-CN"/>
        </w:rPr>
        <w:t xml:space="preserve"> </w:t>
      </w:r>
      <w:r w:rsidR="004A4B0E">
        <w:rPr>
          <w:rFonts w:eastAsia="SimSun" w:hint="eastAsia"/>
          <w:sz w:val="22"/>
          <w:szCs w:val="22"/>
          <w:lang w:val="en-US" w:eastAsia="zh-CN"/>
        </w:rPr>
        <w:t>of partial beams or</w:t>
      </w:r>
      <w:r w:rsidR="007D468D">
        <w:rPr>
          <w:rFonts w:eastAsia="SimSun"/>
          <w:sz w:val="22"/>
          <w:szCs w:val="22"/>
          <w:lang w:val="en-US" w:eastAsia="zh-CN"/>
        </w:rPr>
        <w:t xml:space="preserve"> </w:t>
      </w:r>
      <w:r w:rsidR="007D468D">
        <w:rPr>
          <w:rFonts w:eastAsia="SimSun" w:hint="eastAsia"/>
          <w:sz w:val="22"/>
          <w:szCs w:val="22"/>
          <w:lang w:val="en-US" w:eastAsia="zh-CN"/>
        </w:rPr>
        <w:t>predict the strongest beam</w:t>
      </w:r>
      <w:r w:rsidR="000633DD">
        <w:rPr>
          <w:rFonts w:eastAsia="SimSun"/>
          <w:sz w:val="22"/>
          <w:szCs w:val="22"/>
          <w:lang w:val="en-US" w:eastAsia="zh-CN"/>
        </w:rPr>
        <w:t xml:space="preserve"> </w:t>
      </w:r>
      <w:r w:rsidR="007D468D">
        <w:rPr>
          <w:rFonts w:eastAsia="SimSun" w:hint="eastAsia"/>
          <w:sz w:val="22"/>
          <w:szCs w:val="22"/>
          <w:lang w:val="en-US" w:eastAsia="zh-CN"/>
        </w:rPr>
        <w:t xml:space="preserve">given the L1-RSRP </w:t>
      </w:r>
      <w:r w:rsidR="00096E99">
        <w:rPr>
          <w:rFonts w:eastAsia="SimSun" w:hint="eastAsia"/>
          <w:sz w:val="22"/>
          <w:szCs w:val="22"/>
          <w:lang w:val="en-US" w:eastAsia="zh-CN"/>
        </w:rPr>
        <w:t xml:space="preserve">measurement results </w:t>
      </w:r>
      <w:r w:rsidR="007D468D">
        <w:rPr>
          <w:rFonts w:eastAsia="SimSun" w:hint="eastAsia"/>
          <w:sz w:val="22"/>
          <w:szCs w:val="22"/>
          <w:lang w:val="en-US" w:eastAsia="zh-CN"/>
        </w:rPr>
        <w:t xml:space="preserve">of </w:t>
      </w:r>
      <w:r w:rsidR="00ED5951">
        <w:rPr>
          <w:rFonts w:eastAsia="SimSun"/>
          <w:sz w:val="22"/>
          <w:szCs w:val="22"/>
          <w:lang w:val="en-US" w:eastAsia="zh-CN"/>
        </w:rPr>
        <w:t xml:space="preserve">the </w:t>
      </w:r>
      <w:r w:rsidR="007D468D">
        <w:rPr>
          <w:rFonts w:eastAsia="SimSun" w:hint="eastAsia"/>
          <w:sz w:val="22"/>
          <w:szCs w:val="22"/>
          <w:lang w:val="en-US" w:eastAsia="zh-CN"/>
        </w:rPr>
        <w:t xml:space="preserve">past. </w:t>
      </w:r>
      <w:r w:rsidR="00C01C29">
        <w:rPr>
          <w:rFonts w:eastAsia="SimSun" w:hint="eastAsia"/>
          <w:sz w:val="22"/>
          <w:szCs w:val="22"/>
          <w:lang w:val="en-US" w:eastAsia="zh-CN"/>
        </w:rPr>
        <w:t xml:space="preserve">The beam </w:t>
      </w:r>
      <w:r w:rsidR="00C01C29">
        <w:rPr>
          <w:rFonts w:eastAsia="SimSun"/>
          <w:sz w:val="22"/>
          <w:szCs w:val="22"/>
          <w:lang w:val="en-US" w:eastAsia="zh-CN"/>
        </w:rPr>
        <w:t>prediction</w:t>
      </w:r>
      <w:r w:rsidR="00C01C29">
        <w:rPr>
          <w:rFonts w:eastAsia="SimSun" w:hint="eastAsia"/>
          <w:sz w:val="22"/>
          <w:szCs w:val="22"/>
          <w:lang w:val="en-US" w:eastAsia="zh-CN"/>
        </w:rPr>
        <w:t xml:space="preserve"> can be extended to the Layer 3 </w:t>
      </w:r>
      <w:r w:rsidR="00E16CE9">
        <w:rPr>
          <w:rFonts w:eastAsia="SimSun" w:hint="eastAsia"/>
          <w:sz w:val="22"/>
          <w:szCs w:val="22"/>
          <w:lang w:val="en-US" w:eastAsia="zh-CN"/>
        </w:rPr>
        <w:t xml:space="preserve">cell level beam </w:t>
      </w:r>
      <w:r w:rsidR="00E16CE9">
        <w:rPr>
          <w:rFonts w:eastAsia="SimSun"/>
          <w:sz w:val="22"/>
          <w:szCs w:val="22"/>
          <w:lang w:val="en-US" w:eastAsia="zh-CN"/>
        </w:rPr>
        <w:t>prediction</w:t>
      </w:r>
      <w:r w:rsidR="00E16CE9">
        <w:rPr>
          <w:rFonts w:eastAsia="SimSun" w:hint="eastAsia"/>
          <w:sz w:val="22"/>
          <w:szCs w:val="22"/>
          <w:lang w:val="en-US" w:eastAsia="zh-CN"/>
        </w:rPr>
        <w:t xml:space="preserve"> to reduce the measurement overhead</w:t>
      </w:r>
      <w:r w:rsidR="00334950">
        <w:rPr>
          <w:rFonts w:eastAsia="SimSun" w:hint="eastAsia"/>
          <w:sz w:val="22"/>
          <w:szCs w:val="22"/>
          <w:lang w:val="en-US" w:eastAsia="zh-CN"/>
        </w:rPr>
        <w:t>.</w:t>
      </w:r>
    </w:p>
    <w:p w14:paraId="3C16D300" w14:textId="03368A6A" w:rsidR="00517817" w:rsidRDefault="001A1105" w:rsidP="00A24E28">
      <w:pPr>
        <w:spacing w:afterLines="50"/>
        <w:rPr>
          <w:rFonts w:eastAsia="SimSun"/>
          <w:sz w:val="22"/>
          <w:szCs w:val="22"/>
          <w:lang w:val="en-US" w:eastAsia="zh-CN"/>
        </w:rPr>
      </w:pPr>
      <w:r>
        <w:rPr>
          <w:rFonts w:eastAsia="SimSun" w:hint="eastAsia"/>
          <w:sz w:val="22"/>
          <w:szCs w:val="22"/>
          <w:lang w:val="en-US" w:eastAsia="zh-CN"/>
        </w:rPr>
        <w:t xml:space="preserve">Therefore, the </w:t>
      </w:r>
      <w:r w:rsidR="00A26BDB">
        <w:rPr>
          <w:rFonts w:eastAsia="SimSun" w:hint="eastAsia"/>
          <w:sz w:val="22"/>
          <w:szCs w:val="22"/>
          <w:lang w:val="en-US" w:eastAsia="zh-CN"/>
        </w:rPr>
        <w:t xml:space="preserve">use case of RRM measurement </w:t>
      </w:r>
      <w:r w:rsidR="00A26BDB">
        <w:rPr>
          <w:rFonts w:eastAsia="SimSun"/>
          <w:sz w:val="22"/>
          <w:szCs w:val="22"/>
          <w:lang w:val="en-US" w:eastAsia="zh-CN"/>
        </w:rPr>
        <w:t>prediction</w:t>
      </w:r>
      <w:r w:rsidR="00A26BDB">
        <w:rPr>
          <w:rFonts w:eastAsia="SimSun" w:hint="eastAsia"/>
          <w:sz w:val="22"/>
          <w:szCs w:val="22"/>
          <w:lang w:val="en-US" w:eastAsia="zh-CN"/>
        </w:rPr>
        <w:t xml:space="preserve"> </w:t>
      </w:r>
      <w:r w:rsidR="00A83A04">
        <w:rPr>
          <w:rFonts w:eastAsia="SimSun"/>
          <w:sz w:val="22"/>
          <w:szCs w:val="22"/>
          <w:lang w:val="en-US" w:eastAsia="zh-CN"/>
        </w:rPr>
        <w:t>can potentially</w:t>
      </w:r>
      <w:r w:rsidR="002238BC">
        <w:rPr>
          <w:rFonts w:eastAsia="SimSun" w:hint="eastAsia"/>
          <w:sz w:val="22"/>
          <w:szCs w:val="22"/>
          <w:lang w:val="en-US" w:eastAsia="zh-CN"/>
        </w:rPr>
        <w:t xml:space="preserve"> solve the </w:t>
      </w:r>
      <w:r w:rsidR="004F01CD">
        <w:rPr>
          <w:rFonts w:eastAsia="SimSun" w:hint="eastAsia"/>
          <w:sz w:val="22"/>
          <w:szCs w:val="22"/>
          <w:lang w:val="en-US" w:eastAsia="zh-CN"/>
        </w:rPr>
        <w:t xml:space="preserve">measurement overhead issue </w:t>
      </w:r>
      <w:r w:rsidR="00A253B4">
        <w:rPr>
          <w:rFonts w:eastAsia="SimSun" w:hint="eastAsia"/>
          <w:sz w:val="22"/>
          <w:szCs w:val="22"/>
          <w:lang w:val="en-US" w:eastAsia="zh-CN"/>
        </w:rPr>
        <w:t>for</w:t>
      </w:r>
      <w:r w:rsidR="00A83A04">
        <w:rPr>
          <w:rFonts w:eastAsia="SimSun"/>
          <w:sz w:val="22"/>
          <w:szCs w:val="22"/>
          <w:lang w:val="en-US" w:eastAsia="zh-CN"/>
        </w:rPr>
        <w:t xml:space="preserve"> </w:t>
      </w:r>
      <w:r w:rsidR="004F01CD">
        <w:rPr>
          <w:rFonts w:eastAsia="SimSun" w:hint="eastAsia"/>
          <w:sz w:val="22"/>
          <w:szCs w:val="22"/>
          <w:lang w:val="en-US" w:eastAsia="zh-CN"/>
        </w:rPr>
        <w:t>current NR mobility mechanisms</w:t>
      </w:r>
      <w:r w:rsidR="00B51B42">
        <w:rPr>
          <w:rFonts w:eastAsia="SimSun" w:hint="eastAsia"/>
          <w:sz w:val="22"/>
          <w:szCs w:val="22"/>
          <w:lang w:val="en-US" w:eastAsia="zh-CN"/>
        </w:rPr>
        <w:t xml:space="preserve"> </w:t>
      </w:r>
      <w:r w:rsidR="004F01CD">
        <w:rPr>
          <w:rFonts w:eastAsia="SimSun" w:hint="eastAsia"/>
          <w:sz w:val="22"/>
          <w:szCs w:val="22"/>
          <w:lang w:val="en-US" w:eastAsia="zh-CN"/>
        </w:rPr>
        <w:t xml:space="preserve">It should be </w:t>
      </w:r>
      <w:r w:rsidR="00B51B42">
        <w:rPr>
          <w:rFonts w:eastAsia="SimSun" w:hint="eastAsia"/>
          <w:sz w:val="22"/>
          <w:szCs w:val="22"/>
          <w:lang w:val="en-US" w:eastAsia="zh-CN"/>
        </w:rPr>
        <w:t xml:space="preserve">prioritized, </w:t>
      </w:r>
      <w:r w:rsidR="00B51B42">
        <w:rPr>
          <w:rFonts w:eastAsia="SimSun"/>
          <w:sz w:val="22"/>
          <w:szCs w:val="22"/>
          <w:lang w:val="en-US" w:eastAsia="zh-CN"/>
        </w:rPr>
        <w:t>especially</w:t>
      </w:r>
      <w:r w:rsidR="00B51B42">
        <w:rPr>
          <w:rFonts w:eastAsia="SimSun" w:hint="eastAsia"/>
          <w:sz w:val="22"/>
          <w:szCs w:val="22"/>
          <w:lang w:val="en-US" w:eastAsia="zh-CN"/>
        </w:rPr>
        <w:t xml:space="preserve"> for the inter-frequency</w:t>
      </w:r>
      <w:r w:rsidR="00B46187">
        <w:rPr>
          <w:rFonts w:eastAsia="SimSun" w:hint="eastAsia"/>
          <w:sz w:val="22"/>
          <w:szCs w:val="22"/>
          <w:lang w:val="en-US" w:eastAsia="zh-CN"/>
        </w:rPr>
        <w:t xml:space="preserve"> measurement prediction</w:t>
      </w:r>
      <w:r w:rsidR="00A83A04">
        <w:rPr>
          <w:rFonts w:eastAsia="SimSun" w:hint="eastAsia"/>
          <w:sz w:val="22"/>
          <w:szCs w:val="22"/>
          <w:lang w:val="en-US" w:eastAsia="zh-CN"/>
        </w:rPr>
        <w:t>.</w:t>
      </w:r>
    </w:p>
    <w:p w14:paraId="1EB8D929" w14:textId="6F5CF82C" w:rsidR="00D36DC4" w:rsidRPr="005420B2" w:rsidRDefault="009748CE" w:rsidP="001F56AC">
      <w:pPr>
        <w:spacing w:afterLines="50"/>
        <w:rPr>
          <w:rFonts w:eastAsia="SimSun"/>
          <w:sz w:val="22"/>
          <w:szCs w:val="22"/>
          <w:lang w:val="en-US" w:eastAsia="zh-CN"/>
        </w:rPr>
      </w:pPr>
      <w:r>
        <w:rPr>
          <w:rFonts w:eastAsia="SimSun" w:hint="eastAsia"/>
          <w:sz w:val="22"/>
          <w:szCs w:val="22"/>
          <w:lang w:val="en-US" w:eastAsia="zh-CN"/>
        </w:rPr>
        <w:t xml:space="preserve">For the </w:t>
      </w:r>
      <w:r w:rsidR="00C92DAF">
        <w:rPr>
          <w:rFonts w:eastAsia="SimSun"/>
          <w:sz w:val="22"/>
          <w:szCs w:val="22"/>
          <w:lang w:val="en-US" w:eastAsia="zh-CN"/>
        </w:rPr>
        <w:t>prediction</w:t>
      </w:r>
      <w:r w:rsidR="00C92DAF">
        <w:rPr>
          <w:rFonts w:eastAsia="SimSun" w:hint="eastAsia"/>
          <w:sz w:val="22"/>
          <w:szCs w:val="22"/>
          <w:lang w:val="en-US" w:eastAsia="zh-CN"/>
        </w:rPr>
        <w:t xml:space="preserve"> </w:t>
      </w:r>
      <w:r w:rsidR="00C92DAF">
        <w:rPr>
          <w:rFonts w:eastAsia="SimSun"/>
          <w:sz w:val="22"/>
          <w:szCs w:val="22"/>
          <w:lang w:val="en-US" w:eastAsia="zh-CN"/>
        </w:rPr>
        <w:t>of</w:t>
      </w:r>
      <w:r w:rsidR="00C92DAF">
        <w:rPr>
          <w:rFonts w:eastAsia="SimSun" w:hint="eastAsia"/>
          <w:sz w:val="22"/>
          <w:szCs w:val="22"/>
          <w:lang w:val="en-US" w:eastAsia="zh-CN"/>
        </w:rPr>
        <w:t xml:space="preserve"> measurement events, t</w:t>
      </w:r>
      <w:r w:rsidR="00FC3964">
        <w:rPr>
          <w:rFonts w:eastAsia="SimSun" w:hint="eastAsia"/>
          <w:sz w:val="22"/>
          <w:szCs w:val="22"/>
          <w:lang w:val="en-US" w:eastAsia="zh-CN"/>
        </w:rPr>
        <w:t xml:space="preserve">he functionalities of AI/ML models </w:t>
      </w:r>
      <w:r w:rsidR="005420B2">
        <w:rPr>
          <w:rFonts w:eastAsia="SimSun" w:hint="eastAsia"/>
          <w:sz w:val="22"/>
          <w:szCs w:val="22"/>
          <w:lang w:val="en-US" w:eastAsia="zh-CN"/>
        </w:rPr>
        <w:t>for</w:t>
      </w:r>
      <w:r w:rsidR="00FC3964">
        <w:rPr>
          <w:rFonts w:eastAsia="SimSun" w:hint="eastAsia"/>
          <w:sz w:val="22"/>
          <w:szCs w:val="22"/>
          <w:lang w:val="en-US" w:eastAsia="zh-CN"/>
        </w:rPr>
        <w:t xml:space="preserve"> RRM measurement prediction can be extended to </w:t>
      </w:r>
      <w:r w:rsidR="005420B2">
        <w:rPr>
          <w:rFonts w:eastAsia="SimSun" w:hint="eastAsia"/>
          <w:sz w:val="22"/>
          <w:szCs w:val="22"/>
          <w:lang w:val="en-US" w:eastAsia="zh-CN"/>
        </w:rPr>
        <w:t xml:space="preserve">measurement event </w:t>
      </w:r>
      <w:r w:rsidR="005420B2">
        <w:rPr>
          <w:rFonts w:eastAsia="SimSun"/>
          <w:sz w:val="22"/>
          <w:szCs w:val="22"/>
          <w:lang w:val="en-US" w:eastAsia="zh-CN"/>
        </w:rPr>
        <w:t>prediction</w:t>
      </w:r>
      <w:r w:rsidR="005420B2">
        <w:rPr>
          <w:rFonts w:eastAsia="SimSun" w:hint="eastAsia"/>
          <w:sz w:val="22"/>
          <w:szCs w:val="22"/>
          <w:lang w:val="en-US" w:eastAsia="zh-CN"/>
        </w:rPr>
        <w:t xml:space="preserve"> </w:t>
      </w:r>
      <w:r w:rsidR="005420B2">
        <w:rPr>
          <w:rFonts w:eastAsia="SimSun"/>
          <w:sz w:val="22"/>
          <w:szCs w:val="22"/>
          <w:lang w:val="en-US" w:eastAsia="zh-CN"/>
        </w:rPr>
        <w:t>naturally</w:t>
      </w:r>
      <w:r w:rsidR="005420B2">
        <w:rPr>
          <w:rFonts w:eastAsia="SimSun" w:hint="eastAsia"/>
          <w:sz w:val="22"/>
          <w:szCs w:val="22"/>
          <w:lang w:val="en-US" w:eastAsia="zh-CN"/>
        </w:rPr>
        <w:t>.</w:t>
      </w:r>
      <w:r w:rsidR="00B024BD">
        <w:rPr>
          <w:rFonts w:eastAsia="SimSun" w:hint="eastAsia"/>
          <w:sz w:val="22"/>
          <w:szCs w:val="22"/>
          <w:lang w:val="en-US" w:eastAsia="zh-CN"/>
        </w:rPr>
        <w:t xml:space="preserve"> </w:t>
      </w:r>
      <w:proofErr w:type="gramStart"/>
      <w:r w:rsidR="00B024BD">
        <w:rPr>
          <w:rFonts w:eastAsia="SimSun" w:hint="eastAsia"/>
          <w:sz w:val="22"/>
          <w:szCs w:val="22"/>
          <w:lang w:val="en-US" w:eastAsia="zh-CN"/>
        </w:rPr>
        <w:t xml:space="preserve">Utilizing the </w:t>
      </w:r>
      <w:r w:rsidR="00B024BD">
        <w:rPr>
          <w:rFonts w:eastAsia="SimSun"/>
          <w:sz w:val="22"/>
          <w:szCs w:val="22"/>
          <w:lang w:val="en-US" w:eastAsia="zh-CN"/>
        </w:rPr>
        <w:t>prediction</w:t>
      </w:r>
      <w:r w:rsidR="00B024BD">
        <w:rPr>
          <w:rFonts w:eastAsia="SimSun" w:hint="eastAsia"/>
          <w:sz w:val="22"/>
          <w:szCs w:val="22"/>
          <w:lang w:val="en-US" w:eastAsia="zh-CN"/>
        </w:rPr>
        <w:t xml:space="preserve"> capability of AI/ML, there</w:t>
      </w:r>
      <w:proofErr w:type="gramEnd"/>
      <w:r w:rsidR="00B024BD">
        <w:rPr>
          <w:rFonts w:eastAsia="SimSun" w:hint="eastAsia"/>
          <w:sz w:val="22"/>
          <w:szCs w:val="22"/>
          <w:lang w:val="en-US" w:eastAsia="zh-CN"/>
        </w:rPr>
        <w:t xml:space="preserve"> are variance </w:t>
      </w:r>
      <w:r w:rsidR="003A5801">
        <w:rPr>
          <w:rFonts w:eastAsia="SimSun" w:hint="eastAsia"/>
          <w:sz w:val="22"/>
          <w:szCs w:val="22"/>
          <w:lang w:val="en-US" w:eastAsia="zh-CN"/>
        </w:rPr>
        <w:t xml:space="preserve">approaches to implement </w:t>
      </w:r>
      <w:r w:rsidR="000F150F">
        <w:rPr>
          <w:rFonts w:eastAsia="SimSun" w:hint="eastAsia"/>
          <w:sz w:val="22"/>
          <w:szCs w:val="22"/>
          <w:lang w:val="en-US" w:eastAsia="zh-CN"/>
        </w:rPr>
        <w:t>the measurement event predictions, e.g.</w:t>
      </w:r>
      <w:r w:rsidR="001E5109">
        <w:rPr>
          <w:rFonts w:eastAsia="SimSun" w:hint="eastAsia"/>
          <w:sz w:val="22"/>
          <w:szCs w:val="22"/>
          <w:lang w:val="en-US" w:eastAsia="zh-CN"/>
        </w:rPr>
        <w:t>,</w:t>
      </w:r>
    </w:p>
    <w:p w14:paraId="346FAF18" w14:textId="32BBDA07" w:rsidR="00D36DC4" w:rsidRPr="00215830" w:rsidRDefault="00D36DC4" w:rsidP="001F56AC">
      <w:pPr>
        <w:pStyle w:val="aff6"/>
        <w:numPr>
          <w:ilvl w:val="0"/>
          <w:numId w:val="35"/>
        </w:numPr>
        <w:spacing w:afterLines="50"/>
        <w:ind w:leftChars="0" w:left="442" w:hanging="442"/>
        <w:rPr>
          <w:rFonts w:eastAsia="SimSun"/>
          <w:sz w:val="22"/>
          <w:szCs w:val="22"/>
          <w:lang w:val="en-US" w:eastAsia="zh-CN"/>
        </w:rPr>
      </w:pPr>
      <w:r w:rsidRPr="00215830">
        <w:rPr>
          <w:rFonts w:eastAsia="SimSun"/>
          <w:sz w:val="22"/>
          <w:szCs w:val="22"/>
          <w:lang w:val="en-US" w:eastAsia="zh-CN"/>
        </w:rPr>
        <w:t>Predict which event should be used for the mobility</w:t>
      </w:r>
      <w:r w:rsidR="00215830">
        <w:rPr>
          <w:rFonts w:eastAsia="SimSun" w:hint="eastAsia"/>
          <w:sz w:val="22"/>
          <w:szCs w:val="22"/>
          <w:lang w:val="en-US" w:eastAsia="zh-CN"/>
        </w:rPr>
        <w:t xml:space="preserve"> based on the measurement prediction</w:t>
      </w:r>
      <w:r w:rsidR="009D0137">
        <w:rPr>
          <w:rFonts w:eastAsia="SimSun" w:hint="eastAsia"/>
          <w:sz w:val="22"/>
          <w:szCs w:val="22"/>
          <w:lang w:val="en-US" w:eastAsia="zh-CN"/>
        </w:rPr>
        <w:t>s</w:t>
      </w:r>
      <w:r w:rsidR="00215830">
        <w:rPr>
          <w:rFonts w:eastAsia="SimSun" w:hint="eastAsia"/>
          <w:sz w:val="22"/>
          <w:szCs w:val="22"/>
          <w:lang w:val="en-US" w:eastAsia="zh-CN"/>
        </w:rPr>
        <w:t>.</w:t>
      </w:r>
    </w:p>
    <w:p w14:paraId="3B9D0436" w14:textId="481F9FE0" w:rsidR="00D36DC4" w:rsidRPr="00215830" w:rsidRDefault="004D210E" w:rsidP="001F56AC">
      <w:pPr>
        <w:pStyle w:val="aff6"/>
        <w:numPr>
          <w:ilvl w:val="0"/>
          <w:numId w:val="35"/>
        </w:numPr>
        <w:spacing w:afterLines="50"/>
        <w:ind w:leftChars="0"/>
        <w:rPr>
          <w:rFonts w:eastAsia="SimSun"/>
          <w:sz w:val="22"/>
          <w:szCs w:val="22"/>
          <w:lang w:val="en-US" w:eastAsia="zh-CN"/>
        </w:rPr>
      </w:pPr>
      <w:r>
        <w:rPr>
          <w:rFonts w:eastAsia="SimSun" w:hint="eastAsia"/>
          <w:sz w:val="22"/>
          <w:szCs w:val="22"/>
          <w:lang w:val="en-US" w:eastAsia="zh-CN"/>
        </w:rPr>
        <w:t>Predict the optimal</w:t>
      </w:r>
      <w:r w:rsidR="009D0137">
        <w:rPr>
          <w:rFonts w:eastAsia="SimSun"/>
          <w:sz w:val="22"/>
          <w:szCs w:val="22"/>
          <w:lang w:val="en-US" w:eastAsia="zh-CN"/>
        </w:rPr>
        <w:t xml:space="preserve"> </w:t>
      </w:r>
      <w:r w:rsidR="00D36DC4" w:rsidRPr="00215830">
        <w:rPr>
          <w:rFonts w:eastAsia="SimSun"/>
          <w:sz w:val="22"/>
          <w:szCs w:val="22"/>
          <w:lang w:val="en-US" w:eastAsia="zh-CN"/>
        </w:rPr>
        <w:t xml:space="preserve">parameters </w:t>
      </w:r>
      <w:r w:rsidR="009D0137">
        <w:rPr>
          <w:rFonts w:eastAsia="SimSun" w:hint="eastAsia"/>
          <w:sz w:val="22"/>
          <w:szCs w:val="22"/>
          <w:lang w:val="en-US" w:eastAsia="zh-CN"/>
        </w:rPr>
        <w:t>for</w:t>
      </w:r>
      <w:r w:rsidR="00D36DC4" w:rsidRPr="00215830">
        <w:rPr>
          <w:rFonts w:eastAsia="SimSun"/>
          <w:sz w:val="22"/>
          <w:szCs w:val="22"/>
          <w:lang w:val="en-US" w:eastAsia="zh-CN"/>
        </w:rPr>
        <w:t xml:space="preserve"> each event (e.g., offsets, thresholds).</w:t>
      </w:r>
    </w:p>
    <w:p w14:paraId="0B7B421E" w14:textId="39AA5241" w:rsidR="001F56AC" w:rsidRDefault="00D36DC4" w:rsidP="001F56AC">
      <w:pPr>
        <w:pStyle w:val="aff6"/>
        <w:numPr>
          <w:ilvl w:val="0"/>
          <w:numId w:val="35"/>
        </w:numPr>
        <w:spacing w:afterLines="50"/>
        <w:ind w:leftChars="0"/>
        <w:rPr>
          <w:rFonts w:eastAsia="SimSun"/>
          <w:sz w:val="22"/>
          <w:szCs w:val="22"/>
          <w:lang w:val="en-US" w:eastAsia="zh-CN"/>
        </w:rPr>
      </w:pPr>
      <w:r w:rsidRPr="00215830">
        <w:rPr>
          <w:rFonts w:eastAsia="SimSun"/>
          <w:sz w:val="22"/>
          <w:szCs w:val="22"/>
          <w:lang w:val="en-US" w:eastAsia="zh-CN"/>
        </w:rPr>
        <w:t xml:space="preserve">Predicted </w:t>
      </w:r>
      <w:r w:rsidR="008F6242">
        <w:rPr>
          <w:rFonts w:eastAsia="SimSun" w:hint="eastAsia"/>
          <w:sz w:val="22"/>
          <w:szCs w:val="22"/>
          <w:lang w:val="en-US" w:eastAsia="zh-CN"/>
        </w:rPr>
        <w:t>t</w:t>
      </w:r>
      <w:r w:rsidRPr="00215830">
        <w:rPr>
          <w:rFonts w:eastAsia="SimSun"/>
          <w:sz w:val="22"/>
          <w:szCs w:val="22"/>
          <w:lang w:val="en-US" w:eastAsia="zh-CN"/>
        </w:rPr>
        <w:t xml:space="preserve">he </w:t>
      </w:r>
      <w:r w:rsidR="008F6242">
        <w:rPr>
          <w:rFonts w:eastAsia="SimSun" w:hint="eastAsia"/>
          <w:sz w:val="22"/>
          <w:szCs w:val="22"/>
          <w:lang w:val="en-US" w:eastAsia="zh-CN"/>
        </w:rPr>
        <w:t xml:space="preserve">entering or leaving of the </w:t>
      </w:r>
      <w:r w:rsidRPr="00215830">
        <w:rPr>
          <w:rFonts w:eastAsia="SimSun"/>
          <w:sz w:val="22"/>
          <w:szCs w:val="22"/>
          <w:lang w:val="en-US" w:eastAsia="zh-CN"/>
        </w:rPr>
        <w:t>events</w:t>
      </w:r>
      <w:r w:rsidR="0057046A">
        <w:rPr>
          <w:rFonts w:eastAsia="SimSun" w:hint="eastAsia"/>
          <w:sz w:val="22"/>
          <w:szCs w:val="22"/>
          <w:lang w:val="en-US" w:eastAsia="zh-CN"/>
        </w:rPr>
        <w:t xml:space="preserve"> based on the </w:t>
      </w:r>
      <w:r w:rsidR="0057046A">
        <w:rPr>
          <w:rFonts w:eastAsia="SimSun"/>
          <w:sz w:val="22"/>
          <w:szCs w:val="22"/>
          <w:lang w:val="en-US" w:eastAsia="zh-CN"/>
        </w:rPr>
        <w:t>measurement</w:t>
      </w:r>
      <w:r w:rsidR="0057046A">
        <w:rPr>
          <w:rFonts w:eastAsia="SimSun" w:hint="eastAsia"/>
          <w:sz w:val="22"/>
          <w:szCs w:val="22"/>
          <w:lang w:val="en-US" w:eastAsia="zh-CN"/>
        </w:rPr>
        <w:t xml:space="preserve"> predictions.</w:t>
      </w:r>
    </w:p>
    <w:p w14:paraId="4D210B9B" w14:textId="4E5D5C81" w:rsidR="001F56AC" w:rsidRPr="001F56AC" w:rsidRDefault="00870DB8" w:rsidP="001F56AC">
      <w:pPr>
        <w:spacing w:afterLines="50"/>
        <w:rPr>
          <w:rFonts w:eastAsia="SimSun"/>
          <w:sz w:val="22"/>
          <w:szCs w:val="22"/>
          <w:lang w:val="en-US" w:eastAsia="zh-CN"/>
        </w:rPr>
      </w:pPr>
      <w:r>
        <w:rPr>
          <w:rFonts w:eastAsia="SimSun"/>
          <w:sz w:val="22"/>
          <w:szCs w:val="22"/>
          <w:lang w:val="en-US" w:eastAsia="zh-CN"/>
        </w:rPr>
        <w:t xml:space="preserve">In our opinion, </w:t>
      </w:r>
      <w:proofErr w:type="gramStart"/>
      <w:r w:rsidR="00AC068F">
        <w:rPr>
          <w:rFonts w:eastAsia="SimSun" w:hint="eastAsia"/>
          <w:sz w:val="22"/>
          <w:szCs w:val="22"/>
          <w:lang w:val="en-US" w:eastAsia="zh-CN"/>
        </w:rPr>
        <w:t>all of</w:t>
      </w:r>
      <w:proofErr w:type="gramEnd"/>
      <w:r w:rsidR="00AC068F">
        <w:rPr>
          <w:rFonts w:eastAsia="SimSun" w:hint="eastAsia"/>
          <w:sz w:val="22"/>
          <w:szCs w:val="22"/>
          <w:lang w:val="en-US" w:eastAsia="zh-CN"/>
        </w:rPr>
        <w:t xml:space="preserve"> </w:t>
      </w:r>
      <w:r>
        <w:rPr>
          <w:rFonts w:eastAsia="SimSun"/>
          <w:sz w:val="22"/>
          <w:szCs w:val="22"/>
          <w:lang w:val="en-US" w:eastAsia="zh-CN"/>
        </w:rPr>
        <w:t xml:space="preserve">these approaches </w:t>
      </w:r>
      <w:r w:rsidR="00221F0E">
        <w:rPr>
          <w:rFonts w:eastAsia="SimSun"/>
          <w:sz w:val="22"/>
          <w:szCs w:val="22"/>
          <w:lang w:val="en-US" w:eastAsia="zh-CN"/>
        </w:rPr>
        <w:t>can potentially</w:t>
      </w:r>
      <w:r w:rsidR="00450E75">
        <w:rPr>
          <w:rFonts w:eastAsia="SimSun" w:hint="eastAsia"/>
          <w:sz w:val="22"/>
          <w:szCs w:val="22"/>
          <w:lang w:val="en-US" w:eastAsia="zh-CN"/>
        </w:rPr>
        <w:t xml:space="preserve"> improve</w:t>
      </w:r>
      <w:r w:rsidR="00236BE8">
        <w:rPr>
          <w:rFonts w:eastAsia="SimSun" w:hint="eastAsia"/>
          <w:sz w:val="22"/>
          <w:szCs w:val="22"/>
          <w:lang w:val="en-US" w:eastAsia="zh-CN"/>
        </w:rPr>
        <w:t xml:space="preserve"> mobility</w:t>
      </w:r>
      <w:r w:rsidR="00450E75">
        <w:rPr>
          <w:rFonts w:eastAsia="SimSun" w:hint="eastAsia"/>
          <w:sz w:val="22"/>
          <w:szCs w:val="22"/>
          <w:lang w:val="en-US" w:eastAsia="zh-CN"/>
        </w:rPr>
        <w:t xml:space="preserve"> performance</w:t>
      </w:r>
      <w:r w:rsidR="00797484">
        <w:rPr>
          <w:rFonts w:eastAsia="SimSun" w:hint="eastAsia"/>
          <w:sz w:val="22"/>
          <w:szCs w:val="22"/>
          <w:lang w:val="en-US" w:eastAsia="zh-CN"/>
        </w:rPr>
        <w:t xml:space="preserve">, but the gains or overhead may be different from </w:t>
      </w:r>
      <w:r w:rsidR="00035F70">
        <w:rPr>
          <w:rFonts w:eastAsia="SimSun"/>
          <w:sz w:val="22"/>
          <w:szCs w:val="22"/>
          <w:lang w:val="en-US" w:eastAsia="zh-CN"/>
        </w:rPr>
        <w:t xml:space="preserve">the </w:t>
      </w:r>
      <w:r w:rsidR="00797484">
        <w:rPr>
          <w:rFonts w:eastAsia="SimSun" w:hint="eastAsia"/>
          <w:sz w:val="22"/>
          <w:szCs w:val="22"/>
          <w:lang w:val="en-US" w:eastAsia="zh-CN"/>
        </w:rPr>
        <w:t xml:space="preserve">approaches. </w:t>
      </w:r>
      <w:r w:rsidR="003B0337">
        <w:rPr>
          <w:rFonts w:eastAsia="SimSun"/>
          <w:sz w:val="22"/>
          <w:szCs w:val="22"/>
          <w:lang w:val="en-US" w:eastAsia="zh-CN"/>
        </w:rPr>
        <w:t>RAN2 should study them further to identify</w:t>
      </w:r>
      <w:r w:rsidR="00656002">
        <w:rPr>
          <w:rFonts w:eastAsia="SimSun" w:hint="eastAsia"/>
          <w:sz w:val="22"/>
          <w:szCs w:val="22"/>
          <w:lang w:val="en-US" w:eastAsia="zh-CN"/>
        </w:rPr>
        <w:t xml:space="preserve"> </w:t>
      </w:r>
      <w:r w:rsidR="00035F70">
        <w:rPr>
          <w:rFonts w:eastAsia="SimSun" w:hint="eastAsia"/>
          <w:sz w:val="22"/>
          <w:szCs w:val="22"/>
          <w:lang w:val="en-US" w:eastAsia="zh-CN"/>
        </w:rPr>
        <w:t xml:space="preserve">the pros and cons of each </w:t>
      </w:r>
      <w:r w:rsidR="00AD2A84">
        <w:rPr>
          <w:rFonts w:eastAsia="SimSun" w:hint="eastAsia"/>
          <w:sz w:val="22"/>
          <w:szCs w:val="22"/>
          <w:lang w:val="en-US" w:eastAsia="zh-CN"/>
        </w:rPr>
        <w:t>approach.</w:t>
      </w:r>
    </w:p>
    <w:p w14:paraId="6442F2A1" w14:textId="32D2B24B" w:rsidR="00ED2864" w:rsidRDefault="004F5ACA" w:rsidP="001F56AC">
      <w:pPr>
        <w:spacing w:afterLines="50"/>
        <w:rPr>
          <w:rFonts w:eastAsia="SimSun"/>
          <w:sz w:val="22"/>
          <w:szCs w:val="22"/>
          <w:lang w:val="en-US" w:eastAsia="zh-CN"/>
        </w:rPr>
      </w:pPr>
      <w:r>
        <w:rPr>
          <w:rFonts w:eastAsia="SimSun" w:hint="eastAsia"/>
          <w:sz w:val="22"/>
          <w:szCs w:val="22"/>
          <w:lang w:val="en-US" w:eastAsia="zh-CN"/>
        </w:rPr>
        <w:t>As to</w:t>
      </w:r>
      <w:r w:rsidR="00D37C5E">
        <w:rPr>
          <w:rFonts w:eastAsia="SimSun" w:hint="eastAsia"/>
          <w:sz w:val="22"/>
          <w:szCs w:val="22"/>
          <w:lang w:val="en-US" w:eastAsia="zh-CN"/>
        </w:rPr>
        <w:t xml:space="preserve"> the </w:t>
      </w:r>
      <w:r w:rsidR="00EF5E35">
        <w:rPr>
          <w:rFonts w:eastAsia="SimSun" w:hint="eastAsia"/>
          <w:sz w:val="22"/>
          <w:szCs w:val="22"/>
          <w:lang w:val="en-US" w:eastAsia="zh-CN"/>
        </w:rPr>
        <w:t xml:space="preserve">HOF and RLF prediction, </w:t>
      </w:r>
      <w:r w:rsidR="004612C7">
        <w:rPr>
          <w:rFonts w:eastAsia="SimSun" w:hint="eastAsia"/>
          <w:sz w:val="22"/>
          <w:szCs w:val="22"/>
          <w:lang w:val="en-US" w:eastAsia="zh-CN"/>
        </w:rPr>
        <w:t>from our observations</w:t>
      </w:r>
      <w:r w:rsidR="00E72E55">
        <w:rPr>
          <w:rFonts w:eastAsia="SimSun"/>
          <w:sz w:val="22"/>
          <w:szCs w:val="22"/>
          <w:lang w:val="en-US" w:eastAsia="zh-CN"/>
        </w:rPr>
        <w:t xml:space="preserve">, the HOF and RLF during mobility are not </w:t>
      </w:r>
      <w:r w:rsidR="00DC3BC3">
        <w:rPr>
          <w:rFonts w:eastAsia="SimSun" w:hint="eastAsia"/>
          <w:sz w:val="22"/>
          <w:szCs w:val="22"/>
          <w:lang w:val="en-US" w:eastAsia="zh-CN"/>
        </w:rPr>
        <w:t xml:space="preserve">the most </w:t>
      </w:r>
      <w:r w:rsidR="00E72E55">
        <w:rPr>
          <w:rFonts w:eastAsia="SimSun"/>
          <w:sz w:val="22"/>
          <w:szCs w:val="22"/>
          <w:lang w:val="en-US" w:eastAsia="zh-CN"/>
        </w:rPr>
        <w:t xml:space="preserve">severe </w:t>
      </w:r>
      <w:r w:rsidR="00AE4863">
        <w:rPr>
          <w:rFonts w:eastAsia="SimSun"/>
          <w:sz w:val="22"/>
          <w:szCs w:val="22"/>
          <w:lang w:val="en-US" w:eastAsia="zh-CN"/>
        </w:rPr>
        <w:t>issues</w:t>
      </w:r>
      <w:r w:rsidR="00E72E55">
        <w:rPr>
          <w:rFonts w:eastAsia="SimSun"/>
          <w:sz w:val="22"/>
          <w:szCs w:val="22"/>
          <w:lang w:val="en-US" w:eastAsia="zh-CN"/>
        </w:rPr>
        <w:t xml:space="preserve"> in </w:t>
      </w:r>
      <w:r w:rsidR="00E11A7A">
        <w:rPr>
          <w:rFonts w:eastAsia="SimSun" w:hint="eastAsia"/>
          <w:sz w:val="22"/>
          <w:szCs w:val="22"/>
          <w:lang w:val="en-US" w:eastAsia="zh-CN"/>
        </w:rPr>
        <w:t xml:space="preserve">current </w:t>
      </w:r>
      <w:r w:rsidR="00E72E55">
        <w:rPr>
          <w:rFonts w:eastAsia="SimSun"/>
          <w:sz w:val="22"/>
          <w:szCs w:val="22"/>
          <w:lang w:val="en-US" w:eastAsia="zh-CN"/>
        </w:rPr>
        <w:t xml:space="preserve">NR networks. Therefore, predicting them may provide limited gains to </w:t>
      </w:r>
      <w:r w:rsidR="000603C3">
        <w:rPr>
          <w:rFonts w:eastAsia="SimSun" w:hint="eastAsia"/>
          <w:sz w:val="22"/>
          <w:szCs w:val="22"/>
          <w:lang w:val="en-US" w:eastAsia="zh-CN"/>
        </w:rPr>
        <w:t>mobility</w:t>
      </w:r>
      <w:r w:rsidR="00461551">
        <w:rPr>
          <w:rFonts w:eastAsia="SimSun" w:hint="eastAsia"/>
          <w:sz w:val="22"/>
          <w:szCs w:val="22"/>
          <w:lang w:val="en-US" w:eastAsia="zh-CN"/>
        </w:rPr>
        <w:t xml:space="preserve"> performance. </w:t>
      </w:r>
      <w:r w:rsidR="0030570C" w:rsidRPr="00651058">
        <w:rPr>
          <w:rFonts w:eastAsia="SimSun"/>
          <w:sz w:val="22"/>
          <w:szCs w:val="22"/>
          <w:lang w:val="en-US" w:eastAsia="zh-CN"/>
        </w:rPr>
        <w:t xml:space="preserve">Considering the workload and limited time for this study, we suggest </w:t>
      </w:r>
      <w:proofErr w:type="gramStart"/>
      <w:r w:rsidR="00461551">
        <w:rPr>
          <w:rFonts w:eastAsia="SimSun"/>
          <w:sz w:val="22"/>
          <w:szCs w:val="22"/>
          <w:lang w:val="en-US" w:eastAsia="zh-CN"/>
        </w:rPr>
        <w:t>down</w:t>
      </w:r>
      <w:r w:rsidR="00645E3C">
        <w:rPr>
          <w:rFonts w:eastAsia="SimSun" w:hint="eastAsia"/>
          <w:sz w:val="22"/>
          <w:szCs w:val="22"/>
          <w:lang w:val="en-US" w:eastAsia="zh-CN"/>
        </w:rPr>
        <w:t>-</w:t>
      </w:r>
      <w:r w:rsidR="00461551">
        <w:rPr>
          <w:rFonts w:eastAsia="SimSun"/>
          <w:sz w:val="22"/>
          <w:szCs w:val="22"/>
          <w:lang w:val="en-US" w:eastAsia="zh-CN"/>
        </w:rPr>
        <w:t>selecting</w:t>
      </w:r>
      <w:proofErr w:type="gramEnd"/>
      <w:r w:rsidR="00461551">
        <w:rPr>
          <w:rFonts w:eastAsia="SimSun" w:hint="eastAsia"/>
          <w:sz w:val="22"/>
          <w:szCs w:val="22"/>
          <w:lang w:val="en-US" w:eastAsia="zh-CN"/>
        </w:rPr>
        <w:t xml:space="preserve"> this use case at least for the performance evaluations.</w:t>
      </w:r>
    </w:p>
    <w:p w14:paraId="76642E80" w14:textId="4B1E80FA" w:rsidR="00ED2864" w:rsidRPr="00ED2864" w:rsidRDefault="00ED1611" w:rsidP="001F56AC">
      <w:pPr>
        <w:spacing w:afterLines="50"/>
        <w:rPr>
          <w:rFonts w:eastAsia="SimSun"/>
          <w:sz w:val="22"/>
          <w:szCs w:val="22"/>
          <w:lang w:val="en-US" w:eastAsia="zh-CN"/>
        </w:rPr>
      </w:pPr>
      <w:r>
        <w:rPr>
          <w:rFonts w:eastAsia="SimSun" w:hint="eastAsia"/>
          <w:sz w:val="22"/>
          <w:szCs w:val="22"/>
          <w:lang w:val="en-US" w:eastAsia="zh-CN"/>
        </w:rPr>
        <w:t>Summarizing the above discussions, w</w:t>
      </w:r>
      <w:r w:rsidR="00ED2864">
        <w:rPr>
          <w:rFonts w:eastAsia="SimSun" w:hint="eastAsia"/>
          <w:sz w:val="22"/>
          <w:szCs w:val="22"/>
          <w:lang w:val="en-US" w:eastAsia="zh-CN"/>
        </w:rPr>
        <w:t xml:space="preserve">e have the following proposals based on these </w:t>
      </w:r>
      <w:r w:rsidR="00ED2864">
        <w:rPr>
          <w:rFonts w:eastAsia="SimSun"/>
          <w:sz w:val="22"/>
          <w:szCs w:val="22"/>
          <w:lang w:val="en-US" w:eastAsia="zh-CN"/>
        </w:rPr>
        <w:t>discussions</w:t>
      </w:r>
      <w:r w:rsidR="00ED2864">
        <w:rPr>
          <w:rFonts w:eastAsia="SimSun" w:hint="eastAsia"/>
          <w:sz w:val="22"/>
          <w:szCs w:val="22"/>
          <w:lang w:val="en-US" w:eastAsia="zh-CN"/>
        </w:rPr>
        <w:t>,</w:t>
      </w:r>
    </w:p>
    <w:p w14:paraId="40F60B1F" w14:textId="5DC1BA89" w:rsidR="00D36DC4" w:rsidRPr="00E35B99" w:rsidRDefault="00D36DC4" w:rsidP="001F56AC">
      <w:pPr>
        <w:spacing w:after="50"/>
        <w:rPr>
          <w:rFonts w:eastAsia="SimSun"/>
          <w:b/>
          <w:bCs/>
          <w:sz w:val="22"/>
          <w:szCs w:val="22"/>
          <w:u w:val="single"/>
          <w:lang w:val="en-US" w:eastAsia="zh-CN"/>
        </w:rPr>
      </w:pPr>
      <w:r w:rsidRPr="007F1967">
        <w:rPr>
          <w:rFonts w:eastAsia="SimSun"/>
          <w:b/>
          <w:bCs/>
          <w:sz w:val="22"/>
          <w:szCs w:val="22"/>
          <w:u w:val="single"/>
          <w:lang w:val="en-US" w:eastAsia="zh-CN"/>
        </w:rPr>
        <w:t>Proposal</w:t>
      </w:r>
      <w:r w:rsidRPr="007F1967">
        <w:rPr>
          <w:rFonts w:eastAsia="SimSun" w:hint="eastAsia"/>
          <w:b/>
          <w:bCs/>
          <w:sz w:val="22"/>
          <w:szCs w:val="22"/>
          <w:u w:val="single"/>
          <w:lang w:val="en-US" w:eastAsia="zh-CN"/>
        </w:rPr>
        <w:t xml:space="preserve"> </w:t>
      </w:r>
      <w:r w:rsidR="00005D05" w:rsidRPr="007F1967">
        <w:rPr>
          <w:rFonts w:eastAsia="SimSun" w:hint="eastAsia"/>
          <w:b/>
          <w:bCs/>
          <w:sz w:val="22"/>
          <w:szCs w:val="22"/>
          <w:u w:val="single"/>
          <w:lang w:val="en-US" w:eastAsia="zh-CN"/>
        </w:rPr>
        <w:t>1</w:t>
      </w:r>
    </w:p>
    <w:p w14:paraId="3A156BBE" w14:textId="082C926B" w:rsidR="00D36DC4" w:rsidRPr="00651058" w:rsidRDefault="00D36DC4" w:rsidP="001F56AC">
      <w:pPr>
        <w:pStyle w:val="aff6"/>
        <w:numPr>
          <w:ilvl w:val="0"/>
          <w:numId w:val="27"/>
        </w:numPr>
        <w:spacing w:after="50"/>
        <w:ind w:leftChars="0"/>
        <w:rPr>
          <w:rFonts w:eastAsia="SimSun"/>
          <w:b/>
          <w:bCs/>
          <w:sz w:val="22"/>
          <w:szCs w:val="22"/>
          <w:lang w:val="en-US" w:eastAsia="zh-CN"/>
        </w:rPr>
      </w:pPr>
      <w:r w:rsidRPr="00651058">
        <w:rPr>
          <w:rFonts w:eastAsia="SimSun"/>
          <w:b/>
          <w:bCs/>
          <w:sz w:val="22"/>
          <w:szCs w:val="22"/>
          <w:lang w:val="en-US" w:eastAsia="zh-CN"/>
        </w:rPr>
        <w:t>Prioritize the following case for the performance evaluations during Rel. 19.</w:t>
      </w:r>
    </w:p>
    <w:p w14:paraId="62D33CCD" w14:textId="77777777" w:rsidR="00D36DC4" w:rsidRPr="00651058" w:rsidRDefault="00D36DC4" w:rsidP="001F56AC">
      <w:pPr>
        <w:pStyle w:val="aff6"/>
        <w:numPr>
          <w:ilvl w:val="1"/>
          <w:numId w:val="27"/>
        </w:numPr>
        <w:spacing w:after="50"/>
        <w:ind w:leftChars="0"/>
        <w:rPr>
          <w:rFonts w:eastAsia="SimSun"/>
          <w:b/>
          <w:bCs/>
          <w:sz w:val="22"/>
          <w:szCs w:val="22"/>
          <w:lang w:val="en-US" w:eastAsia="zh-CN"/>
        </w:rPr>
      </w:pPr>
      <w:r w:rsidRPr="00651058">
        <w:rPr>
          <w:rFonts w:eastAsia="SimSun"/>
          <w:b/>
          <w:bCs/>
          <w:sz w:val="22"/>
          <w:szCs w:val="22"/>
          <w:lang w:val="en-US" w:eastAsia="zh-CN"/>
        </w:rPr>
        <w:t>Cell-level measurement prediction including intra and inter-frequency.</w:t>
      </w:r>
    </w:p>
    <w:p w14:paraId="5CD06A13" w14:textId="19055B8B" w:rsidR="00D36DC4" w:rsidRPr="00651058" w:rsidRDefault="00A122B9" w:rsidP="0004224D">
      <w:pPr>
        <w:pStyle w:val="aff6"/>
        <w:numPr>
          <w:ilvl w:val="2"/>
          <w:numId w:val="27"/>
        </w:numPr>
        <w:spacing w:after="50"/>
        <w:ind w:leftChars="0"/>
        <w:rPr>
          <w:rFonts w:eastAsia="SimSun"/>
          <w:b/>
          <w:bCs/>
          <w:sz w:val="22"/>
          <w:szCs w:val="22"/>
          <w:lang w:val="en-US" w:eastAsia="zh-CN"/>
        </w:rPr>
      </w:pPr>
      <w:proofErr w:type="gramStart"/>
      <w:r>
        <w:rPr>
          <w:rFonts w:eastAsia="SimSun"/>
          <w:b/>
          <w:bCs/>
          <w:sz w:val="22"/>
          <w:szCs w:val="22"/>
          <w:lang w:val="en-US" w:eastAsia="zh-CN"/>
        </w:rPr>
        <w:t>In particular, inter-</w:t>
      </w:r>
      <w:proofErr w:type="gramEnd"/>
      <w:r>
        <w:rPr>
          <w:rFonts w:eastAsia="SimSun"/>
          <w:b/>
          <w:bCs/>
          <w:sz w:val="22"/>
          <w:szCs w:val="22"/>
          <w:lang w:val="en-US" w:eastAsia="zh-CN"/>
        </w:rPr>
        <w:t xml:space="preserve">cell beam-level measurement prediction for L3 mobility should be </w:t>
      </w:r>
      <w:r w:rsidR="00952292">
        <w:rPr>
          <w:rFonts w:eastAsia="SimSun"/>
          <w:b/>
          <w:bCs/>
          <w:sz w:val="22"/>
          <w:szCs w:val="22"/>
          <w:lang w:val="en-US" w:eastAsia="zh-CN"/>
        </w:rPr>
        <w:t>prioritized</w:t>
      </w:r>
      <w:r w:rsidR="00D36DC4" w:rsidRPr="00651058">
        <w:rPr>
          <w:rFonts w:eastAsia="SimSun"/>
          <w:b/>
          <w:bCs/>
          <w:sz w:val="22"/>
          <w:szCs w:val="22"/>
          <w:lang w:val="en-US" w:eastAsia="zh-CN"/>
        </w:rPr>
        <w:t>.</w:t>
      </w:r>
    </w:p>
    <w:p w14:paraId="4282406E" w14:textId="77777777" w:rsidR="00D36DC4" w:rsidRPr="00651058" w:rsidRDefault="00D36DC4" w:rsidP="001F56AC">
      <w:pPr>
        <w:pStyle w:val="aff6"/>
        <w:numPr>
          <w:ilvl w:val="1"/>
          <w:numId w:val="27"/>
        </w:numPr>
        <w:spacing w:after="50"/>
        <w:ind w:leftChars="0"/>
        <w:rPr>
          <w:rFonts w:eastAsia="SimSun"/>
          <w:b/>
          <w:bCs/>
          <w:sz w:val="22"/>
          <w:szCs w:val="22"/>
          <w:lang w:val="en-US" w:eastAsia="zh-CN"/>
        </w:rPr>
      </w:pPr>
      <w:r w:rsidRPr="00651058">
        <w:rPr>
          <w:rFonts w:eastAsia="SimSun"/>
          <w:b/>
          <w:bCs/>
          <w:sz w:val="22"/>
          <w:szCs w:val="22"/>
          <w:lang w:val="en-US" w:eastAsia="zh-CN"/>
        </w:rPr>
        <w:t>Measurement events prediction.</w:t>
      </w:r>
    </w:p>
    <w:p w14:paraId="15410D01" w14:textId="0215006C" w:rsidR="00906DC7" w:rsidRDefault="007F4E52" w:rsidP="006B49A0">
      <w:pPr>
        <w:pStyle w:val="aff6"/>
        <w:numPr>
          <w:ilvl w:val="2"/>
          <w:numId w:val="27"/>
        </w:numPr>
        <w:spacing w:after="50"/>
        <w:ind w:leftChars="0"/>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 xml:space="preserve">tudy </w:t>
      </w:r>
      <w:r w:rsidR="00B872ED">
        <w:rPr>
          <w:rFonts w:eastAsia="SimSun" w:hint="eastAsia"/>
          <w:b/>
          <w:bCs/>
          <w:sz w:val="22"/>
          <w:szCs w:val="22"/>
          <w:lang w:val="en-US" w:eastAsia="zh-CN"/>
        </w:rPr>
        <w:t xml:space="preserve">the potential performance gain and identify </w:t>
      </w:r>
      <w:r w:rsidR="003F7709">
        <w:rPr>
          <w:rFonts w:eastAsia="SimSun"/>
          <w:b/>
          <w:bCs/>
          <w:sz w:val="22"/>
          <w:szCs w:val="22"/>
          <w:lang w:val="en-US" w:eastAsia="zh-CN"/>
        </w:rPr>
        <w:t>the pros and cons of</w:t>
      </w:r>
      <w:r w:rsidR="00B872ED">
        <w:rPr>
          <w:rFonts w:eastAsia="SimSun" w:hint="eastAsia"/>
          <w:b/>
          <w:bCs/>
          <w:sz w:val="22"/>
          <w:szCs w:val="22"/>
          <w:lang w:val="en-US" w:eastAsia="zh-CN"/>
        </w:rPr>
        <w:t xml:space="preserve"> each possible approach</w:t>
      </w:r>
      <w:r w:rsidR="00D36DC4" w:rsidRPr="00651058">
        <w:rPr>
          <w:rFonts w:eastAsia="SimSun"/>
          <w:b/>
          <w:bCs/>
          <w:sz w:val="22"/>
          <w:szCs w:val="22"/>
          <w:lang w:val="en-US" w:eastAsia="zh-CN"/>
        </w:rPr>
        <w:t>.</w:t>
      </w:r>
    </w:p>
    <w:p w14:paraId="37ECE3DA" w14:textId="6A699712" w:rsidR="00795EEB" w:rsidRDefault="00795EEB" w:rsidP="00795EEB">
      <w:pPr>
        <w:pStyle w:val="7"/>
        <w:rPr>
          <w:rFonts w:eastAsia="SimSun"/>
          <w:lang w:val="en-US" w:eastAsia="zh-CN"/>
        </w:rPr>
      </w:pPr>
      <w:r>
        <w:rPr>
          <w:rFonts w:eastAsia="SimSun" w:hint="eastAsia"/>
          <w:lang w:val="en-US" w:eastAsia="zh-CN"/>
        </w:rPr>
        <w:lastRenderedPageBreak/>
        <w:t>2.2 Frequency bands</w:t>
      </w:r>
      <w:r w:rsidR="000B7AA1">
        <w:rPr>
          <w:rFonts w:eastAsia="SimSun" w:hint="eastAsia"/>
          <w:lang w:val="en-US" w:eastAsia="zh-CN"/>
        </w:rPr>
        <w:t xml:space="preserve"> for the AI/ML use cases</w:t>
      </w:r>
    </w:p>
    <w:p w14:paraId="66ECFA26" w14:textId="7BA1AAFC" w:rsidR="00555629" w:rsidRDefault="00F10705" w:rsidP="00B67CBD">
      <w:pPr>
        <w:ind w:firstLineChars="200" w:firstLine="440"/>
        <w:rPr>
          <w:rFonts w:eastAsia="SimSun"/>
          <w:sz w:val="22"/>
          <w:szCs w:val="22"/>
          <w:lang w:val="en-US" w:eastAsia="zh-CN"/>
        </w:rPr>
      </w:pPr>
      <w:r>
        <w:rPr>
          <w:rFonts w:eastAsia="SimSun" w:hint="eastAsia"/>
          <w:sz w:val="22"/>
          <w:szCs w:val="22"/>
          <w:lang w:val="en-US" w:eastAsia="zh-CN"/>
        </w:rPr>
        <w:t>As discussed in Section 2.1, the</w:t>
      </w:r>
      <w:r w:rsidR="00063DE0">
        <w:rPr>
          <w:rFonts w:eastAsia="SimSun" w:hint="eastAsia"/>
          <w:sz w:val="22"/>
          <w:szCs w:val="22"/>
          <w:lang w:val="en-US" w:eastAsia="zh-CN"/>
        </w:rPr>
        <w:t xml:space="preserve"> intra- and inter-frequency RRM </w:t>
      </w:r>
      <w:r w:rsidR="00063DE0">
        <w:rPr>
          <w:rFonts w:eastAsia="SimSun"/>
          <w:sz w:val="22"/>
          <w:szCs w:val="22"/>
          <w:lang w:val="en-US" w:eastAsia="zh-CN"/>
        </w:rPr>
        <w:t>measurement</w:t>
      </w:r>
      <w:r w:rsidR="00063DE0">
        <w:rPr>
          <w:rFonts w:eastAsia="SimSun" w:hint="eastAsia"/>
          <w:sz w:val="22"/>
          <w:szCs w:val="22"/>
          <w:lang w:val="en-US" w:eastAsia="zh-CN"/>
        </w:rPr>
        <w:t xml:space="preserve"> prediction is </w:t>
      </w:r>
      <w:r w:rsidR="00555629">
        <w:rPr>
          <w:rFonts w:eastAsia="SimSun"/>
          <w:sz w:val="22"/>
          <w:szCs w:val="22"/>
          <w:lang w:val="en-US" w:eastAsia="zh-CN"/>
        </w:rPr>
        <w:t>an important use case that provides</w:t>
      </w:r>
      <w:r w:rsidR="00555629">
        <w:rPr>
          <w:rFonts w:eastAsia="SimSun" w:hint="eastAsia"/>
          <w:sz w:val="22"/>
          <w:szCs w:val="22"/>
          <w:lang w:val="en-US" w:eastAsia="zh-CN"/>
        </w:rPr>
        <w:t xml:space="preserve"> gains on </w:t>
      </w:r>
      <w:r w:rsidR="000F0E39">
        <w:rPr>
          <w:rFonts w:eastAsia="SimSun"/>
          <w:sz w:val="22"/>
          <w:szCs w:val="22"/>
          <w:lang w:val="en-US" w:eastAsia="zh-CN"/>
        </w:rPr>
        <w:t>measurement</w:t>
      </w:r>
      <w:r w:rsidR="000F0E39">
        <w:rPr>
          <w:rFonts w:eastAsia="SimSun" w:hint="eastAsia"/>
          <w:sz w:val="22"/>
          <w:szCs w:val="22"/>
          <w:lang w:val="en-US" w:eastAsia="zh-CN"/>
        </w:rPr>
        <w:t xml:space="preserve"> </w:t>
      </w:r>
      <w:r w:rsidR="00555629">
        <w:rPr>
          <w:rFonts w:eastAsia="SimSun" w:hint="eastAsia"/>
          <w:sz w:val="22"/>
          <w:szCs w:val="22"/>
          <w:lang w:val="en-US" w:eastAsia="zh-CN"/>
        </w:rPr>
        <w:t xml:space="preserve">overhead reduction. </w:t>
      </w:r>
      <w:r w:rsidR="00512C38">
        <w:rPr>
          <w:rFonts w:eastAsia="SimSun" w:hint="eastAsia"/>
          <w:sz w:val="22"/>
          <w:szCs w:val="22"/>
          <w:lang w:val="en-US" w:eastAsia="zh-CN"/>
        </w:rPr>
        <w:t xml:space="preserve">For the frequency ranges and bands, we observed that </w:t>
      </w:r>
      <w:r w:rsidR="008729A0">
        <w:rPr>
          <w:rFonts w:eastAsia="SimSun" w:hint="eastAsia"/>
          <w:sz w:val="22"/>
          <w:szCs w:val="22"/>
          <w:lang w:val="en-US" w:eastAsia="zh-CN"/>
        </w:rPr>
        <w:t>it is a typical case that one operator may have multiple spectrums on different bands within FR</w:t>
      </w:r>
      <w:r w:rsidR="00076CAE">
        <w:rPr>
          <w:rFonts w:eastAsia="SimSun" w:hint="eastAsia"/>
          <w:sz w:val="22"/>
          <w:szCs w:val="22"/>
          <w:lang w:val="en-US" w:eastAsia="zh-CN"/>
        </w:rPr>
        <w:t>1</w:t>
      </w:r>
      <w:r w:rsidR="00346C72">
        <w:rPr>
          <w:rFonts w:eastAsia="SimSun" w:hint="eastAsia"/>
          <w:sz w:val="22"/>
          <w:szCs w:val="22"/>
          <w:lang w:val="en-US" w:eastAsia="zh-CN"/>
        </w:rPr>
        <w:t xml:space="preserve"> </w:t>
      </w:r>
      <w:r w:rsidR="006E7C92">
        <w:rPr>
          <w:rFonts w:eastAsia="SimSun" w:hint="eastAsia"/>
          <w:sz w:val="22"/>
          <w:szCs w:val="22"/>
          <w:lang w:val="en-US" w:eastAsia="zh-CN"/>
        </w:rPr>
        <w:t>due to the piecewise</w:t>
      </w:r>
      <w:r w:rsidR="00346C72">
        <w:rPr>
          <w:rFonts w:eastAsia="SimSun" w:hint="eastAsia"/>
          <w:sz w:val="22"/>
          <w:szCs w:val="22"/>
          <w:lang w:val="en-US" w:eastAsia="zh-CN"/>
        </w:rPr>
        <w:t xml:space="preserve"> spectrum allocation in FR1</w:t>
      </w:r>
      <w:r w:rsidR="00076CAE">
        <w:rPr>
          <w:rFonts w:eastAsia="SimSun" w:hint="eastAsia"/>
          <w:sz w:val="22"/>
          <w:szCs w:val="22"/>
          <w:lang w:val="en-US" w:eastAsia="zh-CN"/>
        </w:rPr>
        <w:t xml:space="preserve">. The UE may hand over among the cells </w:t>
      </w:r>
      <w:r w:rsidR="00146B21">
        <w:rPr>
          <w:rFonts w:eastAsia="SimSun"/>
          <w:sz w:val="22"/>
          <w:szCs w:val="22"/>
          <w:lang w:val="en-US" w:eastAsia="zh-CN"/>
        </w:rPr>
        <w:t>wh</w:t>
      </w:r>
      <w:r w:rsidR="00146B21">
        <w:rPr>
          <w:rFonts w:eastAsia="SimSun" w:hint="eastAsia"/>
          <w:sz w:val="22"/>
          <w:szCs w:val="22"/>
          <w:lang w:val="en-US" w:eastAsia="zh-CN"/>
        </w:rPr>
        <w:t>ich</w:t>
      </w:r>
      <w:r w:rsidR="00B42833">
        <w:rPr>
          <w:rFonts w:eastAsia="SimSun" w:hint="eastAsia"/>
          <w:sz w:val="22"/>
          <w:szCs w:val="22"/>
          <w:lang w:val="en-US" w:eastAsia="zh-CN"/>
        </w:rPr>
        <w:t xml:space="preserve"> carriers are </w:t>
      </w:r>
      <w:r w:rsidR="00BB2683">
        <w:rPr>
          <w:rFonts w:eastAsia="SimSun" w:hint="eastAsia"/>
          <w:sz w:val="22"/>
          <w:szCs w:val="22"/>
          <w:lang w:val="en-US" w:eastAsia="zh-CN"/>
        </w:rPr>
        <w:t>located on</w:t>
      </w:r>
      <w:r w:rsidR="00076CAE">
        <w:rPr>
          <w:rFonts w:eastAsia="SimSun" w:hint="eastAsia"/>
          <w:sz w:val="22"/>
          <w:szCs w:val="22"/>
          <w:lang w:val="en-US" w:eastAsia="zh-CN"/>
        </w:rPr>
        <w:t xml:space="preserve"> </w:t>
      </w:r>
      <w:r w:rsidR="00961B6D">
        <w:rPr>
          <w:rFonts w:eastAsia="SimSun" w:hint="eastAsia"/>
          <w:sz w:val="22"/>
          <w:szCs w:val="22"/>
          <w:lang w:val="en-US" w:eastAsia="zh-CN"/>
        </w:rPr>
        <w:t xml:space="preserve">different FR1 bands. Therefore, the inter-frequency </w:t>
      </w:r>
      <w:r w:rsidR="00C7500D">
        <w:rPr>
          <w:rFonts w:eastAsia="SimSun" w:hint="eastAsia"/>
          <w:sz w:val="22"/>
          <w:szCs w:val="22"/>
          <w:lang w:val="en-US" w:eastAsia="zh-CN"/>
        </w:rPr>
        <w:t xml:space="preserve">RRM measurement </w:t>
      </w:r>
      <w:r w:rsidR="00C7500D">
        <w:rPr>
          <w:rFonts w:eastAsia="SimSun"/>
          <w:sz w:val="22"/>
          <w:szCs w:val="22"/>
          <w:lang w:val="en-US" w:eastAsia="zh-CN"/>
        </w:rPr>
        <w:t>prediction</w:t>
      </w:r>
      <w:r w:rsidR="00C7500D">
        <w:rPr>
          <w:rFonts w:eastAsia="SimSun" w:hint="eastAsia"/>
          <w:sz w:val="22"/>
          <w:szCs w:val="22"/>
          <w:lang w:val="en-US" w:eastAsia="zh-CN"/>
        </w:rPr>
        <w:t xml:space="preserve"> within two FR1 bands (i.e., FR1-frequency1 to FR1-frequency2)</w:t>
      </w:r>
      <w:r w:rsidR="008729A0">
        <w:rPr>
          <w:rFonts w:eastAsia="SimSun" w:hint="eastAsia"/>
          <w:sz w:val="22"/>
          <w:szCs w:val="22"/>
          <w:lang w:val="en-US" w:eastAsia="zh-CN"/>
        </w:rPr>
        <w:t xml:space="preserve"> </w:t>
      </w:r>
      <w:r w:rsidR="00C7500D">
        <w:rPr>
          <w:rFonts w:eastAsia="SimSun" w:hint="eastAsia"/>
          <w:sz w:val="22"/>
          <w:szCs w:val="22"/>
          <w:lang w:val="en-US" w:eastAsia="zh-CN"/>
        </w:rPr>
        <w:t>should be prioritized.</w:t>
      </w:r>
    </w:p>
    <w:p w14:paraId="3B896E2A" w14:textId="73DF6587" w:rsidR="009D26DD" w:rsidRDefault="00096BFE" w:rsidP="000B7AA1">
      <w:pPr>
        <w:rPr>
          <w:rFonts w:eastAsia="SimSun"/>
          <w:sz w:val="22"/>
          <w:szCs w:val="22"/>
          <w:lang w:val="en-US" w:eastAsia="zh-CN"/>
        </w:rPr>
      </w:pPr>
      <w:r>
        <w:rPr>
          <w:rFonts w:eastAsia="SimSun" w:hint="eastAsia"/>
          <w:sz w:val="22"/>
          <w:szCs w:val="22"/>
          <w:lang w:val="en-US" w:eastAsia="zh-CN"/>
        </w:rPr>
        <w:t>For</w:t>
      </w:r>
      <w:r w:rsidR="009D26DD">
        <w:rPr>
          <w:rFonts w:eastAsia="SimSun" w:hint="eastAsia"/>
          <w:sz w:val="22"/>
          <w:szCs w:val="22"/>
          <w:lang w:val="en-US" w:eastAsia="zh-CN"/>
        </w:rPr>
        <w:t xml:space="preserve"> FR2, </w:t>
      </w:r>
      <w:r w:rsidR="00395247">
        <w:rPr>
          <w:rFonts w:eastAsia="SimSun" w:hint="eastAsia"/>
          <w:sz w:val="22"/>
          <w:szCs w:val="22"/>
          <w:lang w:val="en-US" w:eastAsia="zh-CN"/>
        </w:rPr>
        <w:t xml:space="preserve">stand-alone (SA) deployment </w:t>
      </w:r>
      <w:r w:rsidR="008950EF">
        <w:rPr>
          <w:rFonts w:eastAsia="SimSun" w:hint="eastAsia"/>
          <w:sz w:val="22"/>
          <w:szCs w:val="22"/>
          <w:lang w:val="en-US" w:eastAsia="zh-CN"/>
        </w:rPr>
        <w:t xml:space="preserve">of FR2 cells is </w:t>
      </w:r>
      <w:r w:rsidR="008950EF">
        <w:rPr>
          <w:rFonts w:eastAsia="SimSun"/>
          <w:sz w:val="22"/>
          <w:szCs w:val="22"/>
          <w:lang w:val="en-US" w:eastAsia="zh-CN"/>
        </w:rPr>
        <w:t xml:space="preserve">a </w:t>
      </w:r>
      <w:r w:rsidR="008950EF">
        <w:rPr>
          <w:rFonts w:eastAsia="SimSun" w:hint="eastAsia"/>
          <w:sz w:val="22"/>
          <w:szCs w:val="22"/>
          <w:lang w:val="en-US" w:eastAsia="zh-CN"/>
        </w:rPr>
        <w:t>rare case</w:t>
      </w:r>
      <w:r w:rsidR="00F1158E">
        <w:rPr>
          <w:rFonts w:eastAsia="SimSun" w:hint="eastAsia"/>
          <w:sz w:val="22"/>
          <w:szCs w:val="22"/>
          <w:lang w:val="en-US" w:eastAsia="zh-CN"/>
        </w:rPr>
        <w:t xml:space="preserve"> nowad</w:t>
      </w:r>
      <w:r w:rsidR="004410D1">
        <w:rPr>
          <w:rFonts w:eastAsia="SimSun" w:hint="eastAsia"/>
          <w:sz w:val="22"/>
          <w:szCs w:val="22"/>
          <w:lang w:val="en-US" w:eastAsia="zh-CN"/>
        </w:rPr>
        <w:t>ays</w:t>
      </w:r>
      <w:r w:rsidR="008950EF">
        <w:rPr>
          <w:rFonts w:eastAsia="SimSun" w:hint="eastAsia"/>
          <w:sz w:val="22"/>
          <w:szCs w:val="22"/>
          <w:lang w:val="en-US" w:eastAsia="zh-CN"/>
        </w:rPr>
        <w:t xml:space="preserve">. </w:t>
      </w:r>
      <w:r w:rsidR="00E30A73">
        <w:rPr>
          <w:rFonts w:eastAsia="SimSun" w:hint="eastAsia"/>
          <w:sz w:val="22"/>
          <w:szCs w:val="22"/>
          <w:lang w:val="en-US" w:eastAsia="zh-CN"/>
        </w:rPr>
        <w:t xml:space="preserve">Although </w:t>
      </w:r>
      <w:r w:rsidR="00970A0C">
        <w:rPr>
          <w:rFonts w:eastAsia="SimSun" w:hint="eastAsia"/>
          <w:sz w:val="22"/>
          <w:szCs w:val="22"/>
          <w:lang w:val="en-US" w:eastAsia="zh-CN"/>
        </w:rPr>
        <w:t xml:space="preserve">the </w:t>
      </w:r>
      <w:r w:rsidR="002E4A8F">
        <w:rPr>
          <w:rFonts w:eastAsia="SimSun"/>
          <w:sz w:val="22"/>
          <w:szCs w:val="22"/>
          <w:lang w:val="en-US" w:eastAsia="zh-CN"/>
        </w:rPr>
        <w:t>FR2 mobility is more challenging for legacy mobility approaches</w:t>
      </w:r>
      <w:r w:rsidR="00F7512D">
        <w:rPr>
          <w:rFonts w:eastAsia="SimSun" w:hint="eastAsia"/>
          <w:sz w:val="22"/>
          <w:szCs w:val="22"/>
          <w:lang w:val="en-US" w:eastAsia="zh-CN"/>
        </w:rPr>
        <w:t xml:space="preserve"> </w:t>
      </w:r>
      <w:r w:rsidR="002E4A8F">
        <w:rPr>
          <w:rFonts w:eastAsia="SimSun"/>
          <w:sz w:val="22"/>
          <w:szCs w:val="22"/>
          <w:lang w:val="en-US" w:eastAsia="zh-CN"/>
        </w:rPr>
        <w:t xml:space="preserve">and more performance gains </w:t>
      </w:r>
      <w:r w:rsidR="00FB2AD4">
        <w:rPr>
          <w:rFonts w:eastAsia="SimSun" w:hint="eastAsia"/>
          <w:sz w:val="22"/>
          <w:szCs w:val="22"/>
          <w:lang w:val="en-US" w:eastAsia="zh-CN"/>
        </w:rPr>
        <w:t>can be</w:t>
      </w:r>
      <w:r w:rsidR="002E4A8F">
        <w:rPr>
          <w:rFonts w:eastAsia="SimSun"/>
          <w:sz w:val="22"/>
          <w:szCs w:val="22"/>
          <w:lang w:val="en-US" w:eastAsia="zh-CN"/>
        </w:rPr>
        <w:t xml:space="preserve"> expected with AI/ML, we see little chance that it can be </w:t>
      </w:r>
      <w:r w:rsidR="001E161D">
        <w:rPr>
          <w:rFonts w:eastAsia="SimSun"/>
          <w:sz w:val="22"/>
          <w:szCs w:val="22"/>
          <w:lang w:val="en-US" w:eastAsia="zh-CN"/>
        </w:rPr>
        <w:t>practically</w:t>
      </w:r>
      <w:r w:rsidR="001E161D">
        <w:rPr>
          <w:rFonts w:eastAsia="SimSun" w:hint="eastAsia"/>
          <w:sz w:val="22"/>
          <w:szCs w:val="22"/>
          <w:lang w:val="en-US" w:eastAsia="zh-CN"/>
        </w:rPr>
        <w:t xml:space="preserve"> deployed</w:t>
      </w:r>
      <w:r w:rsidR="002E4A8F">
        <w:rPr>
          <w:rFonts w:eastAsia="SimSun"/>
          <w:sz w:val="22"/>
          <w:szCs w:val="22"/>
          <w:lang w:val="en-US" w:eastAsia="zh-CN"/>
        </w:rPr>
        <w:t xml:space="preserve"> in </w:t>
      </w:r>
      <w:r w:rsidR="005B2C74">
        <w:rPr>
          <w:rFonts w:eastAsia="SimSun"/>
          <w:sz w:val="22"/>
          <w:szCs w:val="22"/>
          <w:lang w:val="en-US" w:eastAsia="zh-CN"/>
        </w:rPr>
        <w:t xml:space="preserve">the </w:t>
      </w:r>
      <w:r w:rsidR="00CB1CAC">
        <w:rPr>
          <w:rFonts w:eastAsia="SimSun" w:hint="eastAsia"/>
          <w:sz w:val="22"/>
          <w:szCs w:val="22"/>
          <w:lang w:val="en-US" w:eastAsia="zh-CN"/>
        </w:rPr>
        <w:t>short term</w:t>
      </w:r>
      <w:r w:rsidR="000A7BBC">
        <w:rPr>
          <w:rFonts w:eastAsia="SimSun" w:hint="eastAsia"/>
          <w:sz w:val="22"/>
          <w:szCs w:val="22"/>
          <w:lang w:val="en-US" w:eastAsia="zh-CN"/>
        </w:rPr>
        <w:t xml:space="preserve">. </w:t>
      </w:r>
      <w:r w:rsidR="00F040B2">
        <w:rPr>
          <w:rFonts w:eastAsia="SimSun" w:hint="eastAsia"/>
          <w:sz w:val="22"/>
          <w:szCs w:val="22"/>
          <w:lang w:val="en-US" w:eastAsia="zh-CN"/>
        </w:rPr>
        <w:t xml:space="preserve"> </w:t>
      </w:r>
      <w:r w:rsidR="00C11949">
        <w:rPr>
          <w:rFonts w:eastAsia="SimSun" w:hint="eastAsia"/>
          <w:sz w:val="22"/>
          <w:szCs w:val="22"/>
          <w:lang w:val="en-US" w:eastAsia="zh-CN"/>
        </w:rPr>
        <w:t>Considering</w:t>
      </w:r>
      <w:r w:rsidR="001E5151">
        <w:rPr>
          <w:rFonts w:eastAsia="SimSun" w:hint="eastAsia"/>
          <w:sz w:val="22"/>
          <w:szCs w:val="22"/>
          <w:lang w:val="en-US" w:eastAsia="zh-CN"/>
        </w:rPr>
        <w:t xml:space="preserve"> some potential deployment</w:t>
      </w:r>
      <w:r w:rsidR="00F22E65">
        <w:rPr>
          <w:rFonts w:eastAsia="SimSun" w:hint="eastAsia"/>
          <w:sz w:val="22"/>
          <w:szCs w:val="22"/>
          <w:lang w:val="en-US" w:eastAsia="zh-CN"/>
        </w:rPr>
        <w:t>s</w:t>
      </w:r>
      <w:r w:rsidR="005B2C74">
        <w:rPr>
          <w:rFonts w:eastAsia="SimSun" w:hint="eastAsia"/>
          <w:sz w:val="22"/>
          <w:szCs w:val="22"/>
          <w:lang w:val="en-US" w:eastAsia="zh-CN"/>
        </w:rPr>
        <w:t xml:space="preserve"> </w:t>
      </w:r>
      <w:r w:rsidR="005B2C74">
        <w:rPr>
          <w:rFonts w:eastAsia="SimSun"/>
          <w:sz w:val="22"/>
          <w:szCs w:val="22"/>
          <w:lang w:val="en-US" w:eastAsia="zh-CN"/>
        </w:rPr>
        <w:t xml:space="preserve">in </w:t>
      </w:r>
      <w:r w:rsidR="005B2C74">
        <w:rPr>
          <w:rFonts w:eastAsia="SimSun" w:hint="eastAsia"/>
          <w:sz w:val="22"/>
          <w:szCs w:val="22"/>
          <w:lang w:val="en-US" w:eastAsia="zh-CN"/>
        </w:rPr>
        <w:t>the long term</w:t>
      </w:r>
      <w:r w:rsidR="001E5151">
        <w:rPr>
          <w:rFonts w:eastAsia="SimSun" w:hint="eastAsia"/>
          <w:sz w:val="22"/>
          <w:szCs w:val="22"/>
          <w:lang w:val="en-US" w:eastAsia="zh-CN"/>
        </w:rPr>
        <w:t xml:space="preserve">, the study on FR2 </w:t>
      </w:r>
      <w:r w:rsidR="00B446B4">
        <w:rPr>
          <w:rFonts w:eastAsia="SimSun" w:hint="eastAsia"/>
          <w:sz w:val="22"/>
          <w:szCs w:val="22"/>
          <w:lang w:val="en-US" w:eastAsia="zh-CN"/>
        </w:rPr>
        <w:t xml:space="preserve">can be included </w:t>
      </w:r>
      <w:r w:rsidR="00F22E65">
        <w:rPr>
          <w:rFonts w:eastAsia="SimSun" w:hint="eastAsia"/>
          <w:sz w:val="22"/>
          <w:szCs w:val="22"/>
          <w:lang w:val="en-US" w:eastAsia="zh-CN"/>
        </w:rPr>
        <w:t xml:space="preserve">in this study </w:t>
      </w:r>
      <w:r w:rsidR="00B446B4">
        <w:rPr>
          <w:rFonts w:eastAsia="SimSun" w:hint="eastAsia"/>
          <w:sz w:val="22"/>
          <w:szCs w:val="22"/>
          <w:lang w:val="en-US" w:eastAsia="zh-CN"/>
        </w:rPr>
        <w:t xml:space="preserve">but it should </w:t>
      </w:r>
      <w:r w:rsidR="00EF5EA5">
        <w:rPr>
          <w:rFonts w:eastAsia="SimSun" w:hint="eastAsia"/>
          <w:sz w:val="22"/>
          <w:szCs w:val="22"/>
          <w:lang w:val="en-US" w:eastAsia="zh-CN"/>
        </w:rPr>
        <w:t xml:space="preserve">not </w:t>
      </w:r>
      <w:r w:rsidR="00B446B4">
        <w:rPr>
          <w:rFonts w:eastAsia="SimSun" w:hint="eastAsia"/>
          <w:sz w:val="22"/>
          <w:szCs w:val="22"/>
          <w:lang w:val="en-US" w:eastAsia="zh-CN"/>
        </w:rPr>
        <w:t>be prioritized</w:t>
      </w:r>
      <w:r w:rsidR="00F17AF5">
        <w:rPr>
          <w:rFonts w:eastAsia="SimSun" w:hint="eastAsia"/>
          <w:sz w:val="22"/>
          <w:szCs w:val="22"/>
          <w:lang w:val="en-US" w:eastAsia="zh-CN"/>
        </w:rPr>
        <w:t xml:space="preserve"> compared with the importance of FR1 cases</w:t>
      </w:r>
      <w:r w:rsidR="00B446B4">
        <w:rPr>
          <w:rFonts w:eastAsia="SimSun" w:hint="eastAsia"/>
          <w:sz w:val="22"/>
          <w:szCs w:val="22"/>
          <w:lang w:val="en-US" w:eastAsia="zh-CN"/>
        </w:rPr>
        <w:t>.</w:t>
      </w:r>
    </w:p>
    <w:p w14:paraId="1784B86E" w14:textId="5D50FB14" w:rsidR="00C90474" w:rsidRDefault="00C90474" w:rsidP="000B7AA1">
      <w:pPr>
        <w:rPr>
          <w:rFonts w:eastAsia="SimSun"/>
          <w:sz w:val="22"/>
          <w:szCs w:val="22"/>
          <w:lang w:val="en-US" w:eastAsia="zh-CN"/>
        </w:rPr>
      </w:pPr>
      <w:r>
        <w:rPr>
          <w:rFonts w:eastAsia="SimSun" w:hint="eastAsia"/>
          <w:sz w:val="22"/>
          <w:szCs w:val="22"/>
          <w:lang w:val="en-US" w:eastAsia="zh-CN"/>
        </w:rPr>
        <w:t>Therefore, we have the following proposals,</w:t>
      </w:r>
    </w:p>
    <w:p w14:paraId="70E9422B" w14:textId="569E3C3F" w:rsidR="00405A4C" w:rsidRPr="00405A4C" w:rsidRDefault="00405A4C" w:rsidP="00405A4C">
      <w:pPr>
        <w:spacing w:afterLines="50"/>
        <w:rPr>
          <w:rFonts w:eastAsia="SimSun"/>
          <w:b/>
          <w:bCs/>
          <w:sz w:val="22"/>
          <w:szCs w:val="22"/>
          <w:u w:val="single"/>
          <w:lang w:val="en-US" w:eastAsia="zh-CN"/>
        </w:rPr>
      </w:pPr>
      <w:r w:rsidRPr="008A4861">
        <w:rPr>
          <w:rFonts w:eastAsia="SimSun"/>
          <w:b/>
          <w:bCs/>
          <w:sz w:val="22"/>
          <w:szCs w:val="22"/>
          <w:u w:val="single"/>
          <w:lang w:val="en-US" w:eastAsia="zh-CN"/>
        </w:rPr>
        <w:t>Proposal</w:t>
      </w:r>
      <w:r w:rsidRPr="008A4861">
        <w:rPr>
          <w:rFonts w:eastAsia="SimSun" w:hint="eastAsia"/>
          <w:b/>
          <w:bCs/>
          <w:sz w:val="22"/>
          <w:szCs w:val="22"/>
          <w:u w:val="single"/>
          <w:lang w:val="en-US" w:eastAsia="zh-CN"/>
        </w:rPr>
        <w:t xml:space="preserve"> </w:t>
      </w:r>
      <w:r w:rsidR="00005D05" w:rsidRPr="008A4861">
        <w:rPr>
          <w:rFonts w:eastAsia="SimSun" w:hint="eastAsia"/>
          <w:b/>
          <w:bCs/>
          <w:sz w:val="22"/>
          <w:szCs w:val="22"/>
          <w:u w:val="single"/>
          <w:lang w:val="en-US" w:eastAsia="zh-CN"/>
        </w:rPr>
        <w:t>2</w:t>
      </w:r>
    </w:p>
    <w:p w14:paraId="3F9C5B0A" w14:textId="6D49B856" w:rsidR="00405A4C" w:rsidRPr="00405A4C" w:rsidRDefault="00405A4C" w:rsidP="00405A4C">
      <w:pPr>
        <w:pStyle w:val="aff6"/>
        <w:numPr>
          <w:ilvl w:val="0"/>
          <w:numId w:val="28"/>
        </w:numPr>
        <w:spacing w:afterLines="50"/>
        <w:ind w:leftChars="0" w:hanging="442"/>
        <w:rPr>
          <w:rFonts w:eastAsia="SimSun"/>
          <w:b/>
          <w:bCs/>
          <w:sz w:val="22"/>
          <w:szCs w:val="22"/>
          <w:lang w:val="en-US" w:eastAsia="zh-CN"/>
        </w:rPr>
      </w:pPr>
      <w:r w:rsidRPr="00405A4C">
        <w:rPr>
          <w:rFonts w:eastAsia="SimSun"/>
          <w:b/>
          <w:bCs/>
          <w:sz w:val="22"/>
          <w:szCs w:val="22"/>
          <w:lang w:val="en-US" w:eastAsia="zh-CN"/>
        </w:rPr>
        <w:t xml:space="preserve">Study </w:t>
      </w:r>
      <w:r w:rsidR="00E5346B">
        <w:rPr>
          <w:rFonts w:eastAsia="SimSun" w:hint="eastAsia"/>
          <w:b/>
          <w:bCs/>
          <w:sz w:val="22"/>
          <w:szCs w:val="22"/>
          <w:lang w:val="en-US" w:eastAsia="zh-CN"/>
        </w:rPr>
        <w:t xml:space="preserve">the </w:t>
      </w:r>
      <w:r w:rsidR="00E5346B">
        <w:rPr>
          <w:rFonts w:eastAsia="SimSun"/>
          <w:b/>
          <w:bCs/>
          <w:sz w:val="22"/>
          <w:szCs w:val="22"/>
          <w:lang w:val="en-US" w:eastAsia="zh-CN"/>
        </w:rPr>
        <w:t>performance</w:t>
      </w:r>
      <w:r w:rsidR="00E5346B">
        <w:rPr>
          <w:rFonts w:eastAsia="SimSun" w:hint="eastAsia"/>
          <w:b/>
          <w:bCs/>
          <w:sz w:val="22"/>
          <w:szCs w:val="22"/>
          <w:lang w:val="en-US" w:eastAsia="zh-CN"/>
        </w:rPr>
        <w:t xml:space="preserve"> </w:t>
      </w:r>
      <w:r w:rsidR="00530E28">
        <w:rPr>
          <w:rFonts w:eastAsia="SimSun" w:hint="eastAsia"/>
          <w:b/>
          <w:bCs/>
          <w:sz w:val="22"/>
          <w:szCs w:val="22"/>
          <w:lang w:val="en-US" w:eastAsia="zh-CN"/>
        </w:rPr>
        <w:t xml:space="preserve">gain </w:t>
      </w:r>
      <w:r w:rsidR="00E5346B">
        <w:rPr>
          <w:rFonts w:eastAsia="SimSun" w:hint="eastAsia"/>
          <w:b/>
          <w:bCs/>
          <w:sz w:val="22"/>
          <w:szCs w:val="22"/>
          <w:lang w:val="en-US" w:eastAsia="zh-CN"/>
        </w:rPr>
        <w:t xml:space="preserve">of AI-ML-aided mobility for </w:t>
      </w:r>
      <w:r w:rsidRPr="00405A4C">
        <w:rPr>
          <w:rFonts w:eastAsia="SimSun"/>
          <w:b/>
          <w:bCs/>
          <w:sz w:val="22"/>
          <w:szCs w:val="22"/>
          <w:lang w:val="en-US" w:eastAsia="zh-CN"/>
        </w:rPr>
        <w:t>both FR1 and FR2 during Rel. 19</w:t>
      </w:r>
      <w:r w:rsidR="000A0311">
        <w:rPr>
          <w:rFonts w:eastAsia="SimSun" w:hint="eastAsia"/>
          <w:b/>
          <w:bCs/>
          <w:sz w:val="22"/>
          <w:szCs w:val="22"/>
          <w:lang w:val="en-US" w:eastAsia="zh-CN"/>
        </w:rPr>
        <w:t xml:space="preserve">, where </w:t>
      </w:r>
      <w:r w:rsidR="006D3776">
        <w:rPr>
          <w:rFonts w:eastAsia="SimSun" w:hint="eastAsia"/>
          <w:b/>
          <w:bCs/>
          <w:sz w:val="22"/>
          <w:szCs w:val="22"/>
          <w:lang w:val="en-US" w:eastAsia="zh-CN"/>
        </w:rPr>
        <w:t xml:space="preserve">the </w:t>
      </w:r>
      <w:r w:rsidR="000A0311">
        <w:rPr>
          <w:rFonts w:eastAsia="SimSun" w:hint="eastAsia"/>
          <w:b/>
          <w:bCs/>
          <w:sz w:val="22"/>
          <w:szCs w:val="22"/>
          <w:lang w:val="en-US" w:eastAsia="zh-CN"/>
        </w:rPr>
        <w:t>study for FR1 should be prioritized</w:t>
      </w:r>
      <w:r w:rsidRPr="00405A4C">
        <w:rPr>
          <w:rFonts w:eastAsia="SimSun"/>
          <w:b/>
          <w:bCs/>
          <w:sz w:val="22"/>
          <w:szCs w:val="22"/>
          <w:lang w:val="en-US" w:eastAsia="zh-CN"/>
        </w:rPr>
        <w:t>.</w:t>
      </w:r>
    </w:p>
    <w:p w14:paraId="6C5D6C5E" w14:textId="16BA7A19" w:rsidR="00405A4C" w:rsidRPr="00405A4C" w:rsidRDefault="00405A4C" w:rsidP="00405A4C">
      <w:pPr>
        <w:pStyle w:val="aff6"/>
        <w:numPr>
          <w:ilvl w:val="0"/>
          <w:numId w:val="28"/>
        </w:numPr>
        <w:spacing w:afterLines="50"/>
        <w:ind w:leftChars="0" w:hanging="442"/>
        <w:rPr>
          <w:rFonts w:eastAsia="SimSun"/>
          <w:b/>
          <w:bCs/>
          <w:sz w:val="22"/>
          <w:szCs w:val="22"/>
          <w:lang w:val="en-US" w:eastAsia="zh-CN"/>
        </w:rPr>
      </w:pPr>
      <w:r w:rsidRPr="00405A4C">
        <w:rPr>
          <w:rFonts w:eastAsia="SimSun"/>
          <w:b/>
          <w:bCs/>
          <w:sz w:val="22"/>
          <w:szCs w:val="22"/>
          <w:lang w:val="en-US" w:eastAsia="zh-CN"/>
        </w:rPr>
        <w:t xml:space="preserve">Study the </w:t>
      </w:r>
      <w:r w:rsidR="00530E28">
        <w:rPr>
          <w:rFonts w:eastAsia="SimSun" w:hint="eastAsia"/>
          <w:b/>
          <w:bCs/>
          <w:sz w:val="22"/>
          <w:szCs w:val="22"/>
          <w:lang w:val="en-US" w:eastAsia="zh-CN"/>
        </w:rPr>
        <w:t xml:space="preserve">performance gain of </w:t>
      </w:r>
      <w:r w:rsidRPr="00405A4C">
        <w:rPr>
          <w:rFonts w:eastAsia="SimSun"/>
          <w:b/>
          <w:bCs/>
          <w:sz w:val="22"/>
          <w:szCs w:val="22"/>
          <w:lang w:val="en-US" w:eastAsia="zh-CN"/>
        </w:rPr>
        <w:t>inter-frequency measurement prediction on multiple FR1 bands</w:t>
      </w:r>
      <w:r w:rsidR="00BB0AEB">
        <w:rPr>
          <w:rFonts w:eastAsia="SimSun" w:hint="eastAsia"/>
          <w:b/>
          <w:bCs/>
          <w:sz w:val="22"/>
          <w:szCs w:val="22"/>
          <w:lang w:val="en-US" w:eastAsia="zh-CN"/>
        </w:rPr>
        <w:t xml:space="preserve"> </w:t>
      </w:r>
      <w:r w:rsidR="00BB0AEB" w:rsidRPr="00BB0AEB">
        <w:rPr>
          <w:rFonts w:eastAsia="SimSun"/>
          <w:b/>
          <w:bCs/>
          <w:sz w:val="22"/>
          <w:szCs w:val="22"/>
          <w:lang w:val="en-US" w:eastAsia="zh-CN"/>
        </w:rPr>
        <w:t xml:space="preserve">(i.e., </w:t>
      </w:r>
      <w:r w:rsidR="00BB0AEB">
        <w:rPr>
          <w:rFonts w:eastAsia="SimSun" w:hint="eastAsia"/>
          <w:b/>
          <w:bCs/>
          <w:sz w:val="22"/>
          <w:szCs w:val="22"/>
          <w:lang w:val="en-US" w:eastAsia="zh-CN"/>
        </w:rPr>
        <w:t xml:space="preserve">from </w:t>
      </w:r>
      <w:r w:rsidR="00BB0AEB" w:rsidRPr="00BB0AEB">
        <w:rPr>
          <w:rFonts w:eastAsia="SimSun"/>
          <w:b/>
          <w:bCs/>
          <w:sz w:val="22"/>
          <w:szCs w:val="22"/>
          <w:lang w:val="en-US" w:eastAsia="zh-CN"/>
        </w:rPr>
        <w:t>FR1-</w:t>
      </w:r>
      <w:r w:rsidR="00542299">
        <w:rPr>
          <w:rFonts w:eastAsia="SimSun" w:hint="eastAsia"/>
          <w:b/>
          <w:bCs/>
          <w:sz w:val="22"/>
          <w:szCs w:val="22"/>
          <w:lang w:val="en-US" w:eastAsia="zh-CN"/>
        </w:rPr>
        <w:t>band#</w:t>
      </w:r>
      <w:r w:rsidR="00BB0AEB" w:rsidRPr="00BB0AEB">
        <w:rPr>
          <w:rFonts w:eastAsia="SimSun"/>
          <w:b/>
          <w:bCs/>
          <w:sz w:val="22"/>
          <w:szCs w:val="22"/>
          <w:lang w:val="en-US" w:eastAsia="zh-CN"/>
        </w:rPr>
        <w:t>1 to FR1-</w:t>
      </w:r>
      <w:r w:rsidR="00542299">
        <w:rPr>
          <w:rFonts w:eastAsia="SimSun" w:hint="eastAsia"/>
          <w:b/>
          <w:bCs/>
          <w:sz w:val="22"/>
          <w:szCs w:val="22"/>
          <w:lang w:val="en-US" w:eastAsia="zh-CN"/>
        </w:rPr>
        <w:t>band#</w:t>
      </w:r>
      <w:r w:rsidR="00BB0AEB" w:rsidRPr="00BB0AEB">
        <w:rPr>
          <w:rFonts w:eastAsia="SimSun"/>
          <w:b/>
          <w:bCs/>
          <w:sz w:val="22"/>
          <w:szCs w:val="22"/>
          <w:lang w:val="en-US" w:eastAsia="zh-CN"/>
        </w:rPr>
        <w:t>2)</w:t>
      </w:r>
      <w:r w:rsidRPr="00405A4C">
        <w:rPr>
          <w:rFonts w:eastAsia="SimSun"/>
          <w:b/>
          <w:bCs/>
          <w:sz w:val="22"/>
          <w:szCs w:val="22"/>
          <w:lang w:val="en-US" w:eastAsia="zh-CN"/>
        </w:rPr>
        <w:t>.</w:t>
      </w:r>
    </w:p>
    <w:p w14:paraId="1C37ADA1" w14:textId="0D1EFF5C" w:rsidR="00C90474" w:rsidRPr="009B466F" w:rsidRDefault="00405A4C" w:rsidP="00405A4C">
      <w:pPr>
        <w:pStyle w:val="aff6"/>
        <w:numPr>
          <w:ilvl w:val="1"/>
          <w:numId w:val="28"/>
        </w:numPr>
        <w:spacing w:afterLines="50"/>
        <w:ind w:leftChars="0" w:hanging="442"/>
        <w:rPr>
          <w:rFonts w:eastAsia="SimSun"/>
          <w:b/>
          <w:bCs/>
          <w:sz w:val="22"/>
          <w:szCs w:val="22"/>
          <w:lang w:val="en-US" w:eastAsia="zh-CN"/>
        </w:rPr>
      </w:pPr>
      <w:r w:rsidRPr="00405A4C">
        <w:rPr>
          <w:rFonts w:eastAsia="SimSun"/>
          <w:b/>
          <w:bCs/>
          <w:sz w:val="22"/>
          <w:szCs w:val="22"/>
          <w:lang w:val="en-US" w:eastAsia="zh-CN"/>
        </w:rPr>
        <w:t xml:space="preserve">E.g., </w:t>
      </w:r>
      <w:r w:rsidR="00C72F88">
        <w:rPr>
          <w:rFonts w:eastAsia="SimSun" w:hint="eastAsia"/>
          <w:b/>
          <w:bCs/>
          <w:sz w:val="22"/>
          <w:szCs w:val="22"/>
          <w:lang w:val="en-US" w:eastAsia="zh-CN"/>
        </w:rPr>
        <w:t>FR1-</w:t>
      </w:r>
      <w:r w:rsidR="00542299">
        <w:rPr>
          <w:rFonts w:eastAsia="SimSun" w:hint="eastAsia"/>
          <w:b/>
          <w:bCs/>
          <w:sz w:val="22"/>
          <w:szCs w:val="22"/>
          <w:lang w:val="en-US" w:eastAsia="zh-CN"/>
        </w:rPr>
        <w:t>band#</w:t>
      </w:r>
      <w:r w:rsidR="00C72F88">
        <w:rPr>
          <w:rFonts w:eastAsia="SimSun" w:hint="eastAsia"/>
          <w:b/>
          <w:bCs/>
          <w:sz w:val="22"/>
          <w:szCs w:val="22"/>
          <w:lang w:val="en-US" w:eastAsia="zh-CN"/>
        </w:rPr>
        <w:t>1 is</w:t>
      </w:r>
      <w:r w:rsidRPr="00405A4C">
        <w:rPr>
          <w:rFonts w:eastAsia="SimSun"/>
          <w:b/>
          <w:bCs/>
          <w:sz w:val="22"/>
          <w:szCs w:val="22"/>
          <w:lang w:val="en-US" w:eastAsia="zh-CN"/>
        </w:rPr>
        <w:t xml:space="preserve"> 3</w:t>
      </w:r>
      <w:r w:rsidR="00F540BC">
        <w:rPr>
          <w:rFonts w:eastAsia="SimSun" w:hint="eastAsia"/>
          <w:b/>
          <w:bCs/>
          <w:sz w:val="22"/>
          <w:szCs w:val="22"/>
          <w:lang w:val="en-US" w:eastAsia="zh-CN"/>
        </w:rPr>
        <w:t>.5</w:t>
      </w:r>
      <w:r w:rsidRPr="00405A4C">
        <w:rPr>
          <w:rFonts w:eastAsia="SimSun"/>
          <w:b/>
          <w:bCs/>
          <w:sz w:val="22"/>
          <w:szCs w:val="22"/>
          <w:lang w:val="en-US" w:eastAsia="zh-CN"/>
        </w:rPr>
        <w:t xml:space="preserve"> GHz and </w:t>
      </w:r>
      <w:r w:rsidR="00C72F88">
        <w:rPr>
          <w:rFonts w:eastAsia="SimSun" w:hint="eastAsia"/>
          <w:b/>
          <w:bCs/>
          <w:sz w:val="22"/>
          <w:szCs w:val="22"/>
          <w:lang w:val="en-US" w:eastAsia="zh-CN"/>
        </w:rPr>
        <w:t>FR1-</w:t>
      </w:r>
      <w:r w:rsidR="00542299">
        <w:rPr>
          <w:rFonts w:eastAsia="SimSun" w:hint="eastAsia"/>
          <w:b/>
          <w:bCs/>
          <w:sz w:val="22"/>
          <w:szCs w:val="22"/>
          <w:lang w:val="en-US" w:eastAsia="zh-CN"/>
        </w:rPr>
        <w:t>band#</w:t>
      </w:r>
      <w:r w:rsidR="00C72F88">
        <w:rPr>
          <w:rFonts w:eastAsia="SimSun" w:hint="eastAsia"/>
          <w:b/>
          <w:bCs/>
          <w:sz w:val="22"/>
          <w:szCs w:val="22"/>
          <w:lang w:val="en-US" w:eastAsia="zh-CN"/>
        </w:rPr>
        <w:t xml:space="preserve">2 is </w:t>
      </w:r>
      <w:r w:rsidRPr="00405A4C">
        <w:rPr>
          <w:rFonts w:eastAsia="SimSun"/>
          <w:b/>
          <w:bCs/>
          <w:sz w:val="22"/>
          <w:szCs w:val="22"/>
          <w:lang w:val="en-US" w:eastAsia="zh-CN"/>
        </w:rPr>
        <w:t>4.5 GHz</w:t>
      </w:r>
      <w:r w:rsidR="009F70E7">
        <w:rPr>
          <w:rFonts w:eastAsia="SimSun" w:hint="eastAsia"/>
          <w:b/>
          <w:bCs/>
          <w:sz w:val="22"/>
          <w:szCs w:val="22"/>
          <w:lang w:val="en-US" w:eastAsia="zh-CN"/>
        </w:rPr>
        <w:t>.</w:t>
      </w:r>
    </w:p>
    <w:p w14:paraId="46BF9830" w14:textId="13C19259" w:rsidR="005B4611" w:rsidRDefault="005B4611"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ＭＳ 明朝"/>
          <w:b/>
          <w:bCs/>
          <w:szCs w:val="24"/>
          <w:lang w:val="en-US"/>
        </w:rPr>
        <w:t xml:space="preserve">Discussions on </w:t>
      </w:r>
      <w:r w:rsidR="000F171E" w:rsidRPr="00AF0A0C">
        <w:rPr>
          <w:rFonts w:eastAsia="ＭＳ 明朝"/>
          <w:b/>
          <w:bCs/>
          <w:szCs w:val="24"/>
          <w:lang w:val="en-US"/>
        </w:rPr>
        <w:t>evaluation methodology</w:t>
      </w:r>
    </w:p>
    <w:p w14:paraId="1EE09A6D" w14:textId="34373C2E" w:rsidR="00CD759F" w:rsidRPr="002D1C90" w:rsidRDefault="00CD759F" w:rsidP="00DC0594">
      <w:pPr>
        <w:ind w:firstLineChars="200" w:firstLine="440"/>
        <w:rPr>
          <w:rFonts w:eastAsia="SimSun"/>
          <w:sz w:val="22"/>
          <w:szCs w:val="18"/>
          <w:lang w:val="en-US" w:eastAsia="zh-CN"/>
        </w:rPr>
      </w:pPr>
      <w:r w:rsidRPr="002D1C90">
        <w:rPr>
          <w:rFonts w:eastAsia="SimSun" w:hint="eastAsia"/>
          <w:sz w:val="22"/>
          <w:szCs w:val="18"/>
          <w:lang w:val="en-US" w:eastAsia="zh-CN"/>
        </w:rPr>
        <w:t xml:space="preserve">In this </w:t>
      </w:r>
      <w:r w:rsidRPr="002D1C90">
        <w:rPr>
          <w:rFonts w:eastAsia="SimSun"/>
          <w:sz w:val="22"/>
          <w:szCs w:val="18"/>
          <w:lang w:val="en-US" w:eastAsia="zh-CN"/>
        </w:rPr>
        <w:t>section</w:t>
      </w:r>
      <w:r w:rsidRPr="002D1C90">
        <w:rPr>
          <w:rFonts w:eastAsia="SimSun" w:hint="eastAsia"/>
          <w:sz w:val="22"/>
          <w:szCs w:val="18"/>
          <w:lang w:val="en-US" w:eastAsia="zh-CN"/>
        </w:rPr>
        <w:t xml:space="preserve">, we will discuss the setup </w:t>
      </w:r>
      <w:r w:rsidR="00354B3B" w:rsidRPr="002D1C90">
        <w:rPr>
          <w:rFonts w:eastAsia="SimSun" w:hint="eastAsia"/>
          <w:sz w:val="22"/>
          <w:szCs w:val="18"/>
          <w:lang w:val="en-US" w:eastAsia="zh-CN"/>
        </w:rPr>
        <w:t>and assumptions on the simulations and the performance metric to evaluate the performance gain.</w:t>
      </w:r>
    </w:p>
    <w:p w14:paraId="3F4AA0D4" w14:textId="1F917CB2" w:rsidR="00A615EE" w:rsidRPr="00B54BD0" w:rsidRDefault="00A25786" w:rsidP="00B54BD0">
      <w:pPr>
        <w:pStyle w:val="1"/>
        <w:rPr>
          <w:rStyle w:val="B1Char1"/>
          <w:rFonts w:eastAsia="SimSun"/>
        </w:rPr>
      </w:pPr>
      <w:r w:rsidRPr="00B54BD0">
        <w:rPr>
          <w:rStyle w:val="B1Char1"/>
          <w:rFonts w:eastAsia="SimSun" w:hint="eastAsia"/>
        </w:rPr>
        <w:t>3.1 Scenarios</w:t>
      </w:r>
    </w:p>
    <w:p w14:paraId="3E5B2822" w14:textId="0FB6CE86" w:rsidR="003D61DC" w:rsidRDefault="0044379C" w:rsidP="00DC0594">
      <w:pPr>
        <w:spacing w:afterLines="50"/>
        <w:ind w:firstLineChars="200" w:firstLine="440"/>
        <w:rPr>
          <w:rFonts w:eastAsia="SimSun"/>
          <w:sz w:val="22"/>
          <w:szCs w:val="22"/>
          <w:lang w:val="en-US" w:eastAsia="zh-CN"/>
        </w:rPr>
      </w:pPr>
      <w:r>
        <w:rPr>
          <w:rFonts w:eastAsia="SimSun"/>
          <w:sz w:val="22"/>
          <w:szCs w:val="22"/>
          <w:lang w:val="en-US" w:eastAsia="zh-CN"/>
        </w:rPr>
        <w:t xml:space="preserve">Previous performance evaluations of mobility summarized in </w:t>
      </w:r>
      <w:r w:rsidR="00D9030A">
        <w:rPr>
          <w:rFonts w:eastAsia="SimSun" w:hint="eastAsia"/>
          <w:sz w:val="22"/>
          <w:szCs w:val="22"/>
          <w:lang w:val="en-US" w:eastAsia="zh-CN"/>
        </w:rPr>
        <w:t>TR36.</w:t>
      </w:r>
      <w:r w:rsidR="004A706F">
        <w:rPr>
          <w:rFonts w:eastAsia="SimSun" w:hint="eastAsia"/>
          <w:sz w:val="22"/>
          <w:szCs w:val="22"/>
          <w:lang w:val="en-US" w:eastAsia="zh-CN"/>
        </w:rPr>
        <w:t xml:space="preserve">834 </w:t>
      </w:r>
      <w:r>
        <w:rPr>
          <w:rFonts w:eastAsia="SimSun"/>
          <w:sz w:val="22"/>
          <w:szCs w:val="22"/>
          <w:lang w:val="en-US" w:eastAsia="zh-CN"/>
        </w:rPr>
        <w:t>[3] consider</w:t>
      </w:r>
      <w:r w:rsidR="00CB3999">
        <w:rPr>
          <w:rFonts w:eastAsia="SimSun" w:hint="eastAsia"/>
          <w:sz w:val="22"/>
          <w:szCs w:val="22"/>
          <w:lang w:val="en-US" w:eastAsia="zh-CN"/>
        </w:rPr>
        <w:t xml:space="preserve"> HetNet scenarios to let UE</w:t>
      </w:r>
      <w:r w:rsidR="00D52E38">
        <w:rPr>
          <w:rFonts w:eastAsia="SimSun" w:hint="eastAsia"/>
          <w:sz w:val="22"/>
          <w:szCs w:val="22"/>
          <w:lang w:val="en-US" w:eastAsia="zh-CN"/>
        </w:rPr>
        <w:t>s</w:t>
      </w:r>
      <w:r w:rsidR="00CB3999">
        <w:rPr>
          <w:rFonts w:eastAsia="SimSun" w:hint="eastAsia"/>
          <w:sz w:val="22"/>
          <w:szCs w:val="22"/>
          <w:lang w:val="en-US" w:eastAsia="zh-CN"/>
        </w:rPr>
        <w:t xml:space="preserve"> mov</w:t>
      </w:r>
      <w:r w:rsidR="00D52E38">
        <w:rPr>
          <w:rFonts w:eastAsia="SimSun" w:hint="eastAsia"/>
          <w:sz w:val="22"/>
          <w:szCs w:val="22"/>
          <w:lang w:val="en-US" w:eastAsia="zh-CN"/>
        </w:rPr>
        <w:t>e</w:t>
      </w:r>
      <w:r w:rsidR="00CB3999">
        <w:rPr>
          <w:rFonts w:eastAsia="SimSun" w:hint="eastAsia"/>
          <w:sz w:val="22"/>
          <w:szCs w:val="22"/>
          <w:lang w:val="en-US" w:eastAsia="zh-CN"/>
        </w:rPr>
        <w:t xml:space="preserve"> across small cells</w:t>
      </w:r>
      <w:r w:rsidR="003D61DC" w:rsidRPr="00CD759F">
        <w:rPr>
          <w:rFonts w:eastAsia="SimSun"/>
          <w:sz w:val="22"/>
          <w:szCs w:val="22"/>
          <w:lang w:val="en-US" w:eastAsia="zh-CN"/>
        </w:rPr>
        <w:t>.</w:t>
      </w:r>
      <w:r w:rsidR="00BF6608">
        <w:rPr>
          <w:rFonts w:eastAsia="SimSun" w:hint="eastAsia"/>
          <w:sz w:val="22"/>
          <w:szCs w:val="22"/>
          <w:lang w:val="en-US" w:eastAsia="zh-CN"/>
        </w:rPr>
        <w:t xml:space="preserve"> </w:t>
      </w:r>
      <w:r w:rsidR="00C95186">
        <w:rPr>
          <w:rFonts w:eastAsia="SimSun" w:hint="eastAsia"/>
          <w:sz w:val="22"/>
          <w:szCs w:val="22"/>
          <w:lang w:val="en-US" w:eastAsia="zh-CN"/>
        </w:rPr>
        <w:t xml:space="preserve">However, we suggest considering more </w:t>
      </w:r>
      <w:r w:rsidR="00C95186">
        <w:rPr>
          <w:rFonts w:eastAsia="SimSun"/>
          <w:sz w:val="22"/>
          <w:szCs w:val="22"/>
          <w:lang w:val="en-US" w:eastAsia="zh-CN"/>
        </w:rPr>
        <w:t>typical</w:t>
      </w:r>
      <w:r w:rsidR="00C95186">
        <w:rPr>
          <w:rFonts w:eastAsia="SimSun" w:hint="eastAsia"/>
          <w:sz w:val="22"/>
          <w:szCs w:val="22"/>
          <w:lang w:val="en-US" w:eastAsia="zh-CN"/>
        </w:rPr>
        <w:t xml:space="preserve"> </w:t>
      </w:r>
      <w:r w:rsidR="001748E6">
        <w:rPr>
          <w:rFonts w:eastAsia="SimSun" w:hint="eastAsia"/>
          <w:sz w:val="22"/>
          <w:szCs w:val="22"/>
          <w:lang w:val="en-US" w:eastAsia="zh-CN"/>
        </w:rPr>
        <w:t>deployments for this study</w:t>
      </w:r>
      <w:r w:rsidR="006A457B">
        <w:rPr>
          <w:rFonts w:eastAsia="SimSun" w:hint="eastAsia"/>
          <w:sz w:val="22"/>
          <w:szCs w:val="22"/>
          <w:lang w:val="en-US" w:eastAsia="zh-CN"/>
        </w:rPr>
        <w:t xml:space="preserve">. During the study and </w:t>
      </w:r>
      <w:r w:rsidR="006A457B">
        <w:rPr>
          <w:rFonts w:eastAsia="SimSun"/>
          <w:sz w:val="22"/>
          <w:szCs w:val="22"/>
          <w:lang w:val="en-US" w:eastAsia="zh-CN"/>
        </w:rPr>
        <w:t>evolutions</w:t>
      </w:r>
      <w:r w:rsidR="006A457B">
        <w:rPr>
          <w:rFonts w:eastAsia="SimSun" w:hint="eastAsia"/>
          <w:sz w:val="22"/>
          <w:szCs w:val="22"/>
          <w:lang w:val="en-US" w:eastAsia="zh-CN"/>
        </w:rPr>
        <w:t xml:space="preserve"> of NR </w:t>
      </w:r>
      <w:r w:rsidR="006A457B">
        <w:rPr>
          <w:rFonts w:eastAsia="SimSun"/>
          <w:sz w:val="22"/>
          <w:szCs w:val="22"/>
          <w:lang w:val="en-US" w:eastAsia="zh-CN"/>
        </w:rPr>
        <w:t>specification</w:t>
      </w:r>
      <w:r w:rsidR="006A457B">
        <w:rPr>
          <w:rFonts w:eastAsia="SimSun" w:hint="eastAsia"/>
          <w:sz w:val="22"/>
          <w:szCs w:val="22"/>
          <w:lang w:val="en-US" w:eastAsia="zh-CN"/>
        </w:rPr>
        <w:t xml:space="preserve">s, many </w:t>
      </w:r>
      <w:r w:rsidR="006A457B">
        <w:rPr>
          <w:rFonts w:eastAsia="SimSun"/>
          <w:sz w:val="22"/>
          <w:szCs w:val="22"/>
          <w:lang w:val="en-US" w:eastAsia="zh-CN"/>
        </w:rPr>
        <w:t>simulation</w:t>
      </w:r>
      <w:r w:rsidR="006A457B">
        <w:rPr>
          <w:rFonts w:eastAsia="SimSun" w:hint="eastAsia"/>
          <w:sz w:val="22"/>
          <w:szCs w:val="22"/>
          <w:lang w:val="en-US" w:eastAsia="zh-CN"/>
        </w:rPr>
        <w:t xml:space="preserve"> studies use the sce</w:t>
      </w:r>
      <w:r w:rsidR="00617EFE">
        <w:rPr>
          <w:rFonts w:eastAsia="SimSun" w:hint="eastAsia"/>
          <w:sz w:val="22"/>
          <w:szCs w:val="22"/>
          <w:lang w:val="en-US" w:eastAsia="zh-CN"/>
        </w:rPr>
        <w:t>narios defined in TR38.90</w:t>
      </w:r>
      <w:r w:rsidR="00A9074E">
        <w:rPr>
          <w:rFonts w:eastAsia="SimSun" w:hint="eastAsia"/>
          <w:sz w:val="22"/>
          <w:szCs w:val="22"/>
          <w:lang w:val="en-US" w:eastAsia="zh-CN"/>
        </w:rPr>
        <w:t>1</w:t>
      </w:r>
      <w:r w:rsidR="002119D8">
        <w:rPr>
          <w:rFonts w:eastAsia="SimSun" w:hint="eastAsia"/>
          <w:sz w:val="22"/>
          <w:szCs w:val="22"/>
          <w:lang w:val="en-US" w:eastAsia="zh-CN"/>
        </w:rPr>
        <w:t>[4]</w:t>
      </w:r>
      <w:r w:rsidR="00617EFE">
        <w:rPr>
          <w:rFonts w:eastAsia="SimSun" w:hint="eastAsia"/>
          <w:sz w:val="22"/>
          <w:szCs w:val="22"/>
          <w:lang w:val="en-US" w:eastAsia="zh-CN"/>
        </w:rPr>
        <w:t xml:space="preserve">, such as </w:t>
      </w:r>
      <w:proofErr w:type="spellStart"/>
      <w:r w:rsidR="00617EFE">
        <w:rPr>
          <w:rFonts w:eastAsia="SimSun" w:hint="eastAsia"/>
          <w:sz w:val="22"/>
          <w:szCs w:val="22"/>
          <w:lang w:val="en-US" w:eastAsia="zh-CN"/>
        </w:rPr>
        <w:t>UMa</w:t>
      </w:r>
      <w:proofErr w:type="spellEnd"/>
      <w:r w:rsidR="00617EFE">
        <w:rPr>
          <w:rFonts w:eastAsia="SimSun" w:hint="eastAsia"/>
          <w:sz w:val="22"/>
          <w:szCs w:val="22"/>
          <w:lang w:val="en-US" w:eastAsia="zh-CN"/>
        </w:rPr>
        <w:t xml:space="preserve">, Dense Urban, </w:t>
      </w:r>
      <w:proofErr w:type="spellStart"/>
      <w:r w:rsidR="00617EFE">
        <w:rPr>
          <w:rFonts w:eastAsia="SimSun" w:hint="eastAsia"/>
          <w:sz w:val="22"/>
          <w:szCs w:val="22"/>
          <w:lang w:val="en-US" w:eastAsia="zh-CN"/>
        </w:rPr>
        <w:t>InH</w:t>
      </w:r>
      <w:proofErr w:type="spellEnd"/>
      <w:r w:rsidR="00617EFE">
        <w:rPr>
          <w:rFonts w:eastAsia="SimSun" w:hint="eastAsia"/>
          <w:sz w:val="22"/>
          <w:szCs w:val="22"/>
          <w:lang w:val="en-US" w:eastAsia="zh-CN"/>
        </w:rPr>
        <w:t xml:space="preserve">, etc. </w:t>
      </w:r>
      <w:r w:rsidR="006E08CD">
        <w:rPr>
          <w:rFonts w:eastAsia="SimSun" w:hint="eastAsia"/>
          <w:sz w:val="22"/>
          <w:szCs w:val="22"/>
          <w:lang w:val="en-US" w:eastAsia="zh-CN"/>
        </w:rPr>
        <w:t xml:space="preserve">Among them, the Dense Urban </w:t>
      </w:r>
      <w:r w:rsidR="006E08CD">
        <w:rPr>
          <w:rFonts w:eastAsia="SimSun"/>
          <w:sz w:val="22"/>
          <w:szCs w:val="22"/>
          <w:lang w:val="en-US" w:eastAsia="zh-CN"/>
        </w:rPr>
        <w:t>scenario</w:t>
      </w:r>
      <w:r w:rsidR="006E08CD">
        <w:rPr>
          <w:rFonts w:eastAsia="SimSun" w:hint="eastAsia"/>
          <w:sz w:val="22"/>
          <w:szCs w:val="22"/>
          <w:lang w:val="en-US" w:eastAsia="zh-CN"/>
        </w:rPr>
        <w:t xml:space="preserve"> can reflect the typical deployments in </w:t>
      </w:r>
      <w:r w:rsidR="003A37B4">
        <w:rPr>
          <w:rFonts w:eastAsia="SimSun" w:hint="eastAsia"/>
          <w:sz w:val="22"/>
          <w:szCs w:val="22"/>
          <w:lang w:val="en-US" w:eastAsia="zh-CN"/>
        </w:rPr>
        <w:t xml:space="preserve">the </w:t>
      </w:r>
      <w:r w:rsidR="0055194D">
        <w:rPr>
          <w:rFonts w:eastAsia="SimSun" w:hint="eastAsia"/>
          <w:sz w:val="22"/>
          <w:szCs w:val="22"/>
          <w:lang w:val="en-US" w:eastAsia="zh-CN"/>
        </w:rPr>
        <w:t xml:space="preserve">city area </w:t>
      </w:r>
      <w:r w:rsidR="00DD6DC4">
        <w:rPr>
          <w:rFonts w:eastAsia="SimSun" w:hint="eastAsia"/>
          <w:sz w:val="22"/>
          <w:szCs w:val="22"/>
          <w:lang w:val="en-US" w:eastAsia="zh-CN"/>
        </w:rPr>
        <w:t xml:space="preserve">where </w:t>
      </w:r>
      <w:r w:rsidR="0055194D">
        <w:rPr>
          <w:rFonts w:eastAsia="SimSun" w:hint="eastAsia"/>
          <w:sz w:val="22"/>
          <w:szCs w:val="22"/>
          <w:lang w:val="en-US" w:eastAsia="zh-CN"/>
        </w:rPr>
        <w:t xml:space="preserve">the </w:t>
      </w:r>
      <w:r w:rsidR="00C432A3">
        <w:rPr>
          <w:rFonts w:eastAsia="SimSun"/>
          <w:sz w:val="22"/>
          <w:szCs w:val="22"/>
          <w:lang w:val="en-US" w:eastAsia="zh-CN"/>
        </w:rPr>
        <w:t>handover may happen</w:t>
      </w:r>
      <w:r w:rsidR="0055194D">
        <w:rPr>
          <w:rFonts w:eastAsia="SimSun" w:hint="eastAsia"/>
          <w:sz w:val="22"/>
          <w:szCs w:val="22"/>
          <w:lang w:val="en-US" w:eastAsia="zh-CN"/>
        </w:rPr>
        <w:t xml:space="preserve"> more frequently.</w:t>
      </w:r>
    </w:p>
    <w:p w14:paraId="32E6AA55" w14:textId="1DF0AAD6" w:rsidR="00DE17CC" w:rsidRPr="00CD759F" w:rsidRDefault="00FE7644" w:rsidP="00DE17CC">
      <w:pPr>
        <w:spacing w:afterLines="50"/>
        <w:rPr>
          <w:rFonts w:eastAsia="SimSun"/>
          <w:sz w:val="22"/>
          <w:szCs w:val="22"/>
          <w:lang w:val="en-US" w:eastAsia="zh-CN"/>
        </w:rPr>
      </w:pPr>
      <w:r>
        <w:rPr>
          <w:rFonts w:eastAsia="SimSun" w:hint="eastAsia"/>
          <w:sz w:val="22"/>
          <w:szCs w:val="22"/>
          <w:lang w:val="en-US" w:eastAsia="zh-CN"/>
        </w:rPr>
        <w:t xml:space="preserve">For </w:t>
      </w:r>
      <w:r w:rsidR="0009087B">
        <w:rPr>
          <w:rFonts w:eastAsia="SimSun"/>
          <w:sz w:val="22"/>
          <w:szCs w:val="22"/>
          <w:lang w:val="en-US" w:eastAsia="zh-CN"/>
        </w:rPr>
        <w:t>the mobility simulations, the channel model with spatial consistency should be adopted, with which the channel may vary</w:t>
      </w:r>
      <w:r w:rsidR="000841B8">
        <w:rPr>
          <w:rFonts w:eastAsia="SimSun" w:hint="eastAsia"/>
          <w:sz w:val="22"/>
          <w:szCs w:val="22"/>
          <w:lang w:val="en-US" w:eastAsia="zh-CN"/>
        </w:rPr>
        <w:t xml:space="preserve"> smoothly</w:t>
      </w:r>
      <w:r w:rsidR="001833A5">
        <w:rPr>
          <w:rFonts w:eastAsia="SimSun" w:hint="eastAsia"/>
          <w:sz w:val="22"/>
          <w:szCs w:val="22"/>
          <w:lang w:val="en-US" w:eastAsia="zh-CN"/>
        </w:rPr>
        <w:t xml:space="preserve"> when UE </w:t>
      </w:r>
      <w:r w:rsidR="001833A5">
        <w:rPr>
          <w:rFonts w:eastAsia="SimSun"/>
          <w:sz w:val="22"/>
          <w:szCs w:val="22"/>
          <w:lang w:val="en-US" w:eastAsia="zh-CN"/>
        </w:rPr>
        <w:t>move</w:t>
      </w:r>
      <w:r w:rsidR="001833A5">
        <w:rPr>
          <w:rFonts w:eastAsia="SimSun" w:hint="eastAsia"/>
          <w:sz w:val="22"/>
          <w:szCs w:val="22"/>
          <w:lang w:val="en-US" w:eastAsia="zh-CN"/>
        </w:rPr>
        <w:t>s from one location to another.</w:t>
      </w:r>
      <w:r w:rsidR="0009087B">
        <w:rPr>
          <w:rFonts w:eastAsia="SimSun" w:hint="eastAsia"/>
          <w:sz w:val="22"/>
          <w:szCs w:val="22"/>
          <w:lang w:val="en-US" w:eastAsia="zh-CN"/>
        </w:rPr>
        <w:t xml:space="preserve"> We can also </w:t>
      </w:r>
      <w:r w:rsidR="0009087B">
        <w:rPr>
          <w:rFonts w:eastAsia="SimSun"/>
          <w:sz w:val="22"/>
          <w:szCs w:val="22"/>
          <w:lang w:val="en-US" w:eastAsia="zh-CN"/>
        </w:rPr>
        <w:t>follow</w:t>
      </w:r>
      <w:r w:rsidR="0009087B">
        <w:rPr>
          <w:rFonts w:eastAsia="SimSun" w:hint="eastAsia"/>
          <w:sz w:val="22"/>
          <w:szCs w:val="22"/>
          <w:lang w:val="en-US" w:eastAsia="zh-CN"/>
        </w:rPr>
        <w:t xml:space="preserve"> the </w:t>
      </w:r>
      <w:r w:rsidR="002A039D">
        <w:rPr>
          <w:rFonts w:eastAsia="SimSun" w:hint="eastAsia"/>
          <w:sz w:val="22"/>
          <w:szCs w:val="22"/>
          <w:lang w:val="en-US" w:eastAsia="zh-CN"/>
        </w:rPr>
        <w:t>TR38.901 to implement the spatial consistency of the channel</w:t>
      </w:r>
      <w:r w:rsidR="005F6BD5">
        <w:rPr>
          <w:rFonts w:eastAsia="SimSun" w:hint="eastAsia"/>
          <w:sz w:val="22"/>
          <w:szCs w:val="22"/>
          <w:lang w:val="en-US" w:eastAsia="zh-CN"/>
        </w:rPr>
        <w:t xml:space="preserve"> models.</w:t>
      </w:r>
    </w:p>
    <w:p w14:paraId="4A1F76F8" w14:textId="58BE3B24" w:rsidR="003D61DC" w:rsidRPr="00CD759F" w:rsidRDefault="003D61DC" w:rsidP="00CD759F">
      <w:pPr>
        <w:spacing w:afterLines="50"/>
        <w:rPr>
          <w:rFonts w:eastAsia="SimSun"/>
          <w:b/>
          <w:bCs/>
          <w:sz w:val="22"/>
          <w:szCs w:val="22"/>
          <w:u w:val="single"/>
          <w:lang w:val="en-US" w:eastAsia="zh-CN"/>
        </w:rPr>
      </w:pPr>
      <w:r w:rsidRPr="00C45FF4">
        <w:rPr>
          <w:rFonts w:eastAsia="SimSun"/>
          <w:b/>
          <w:bCs/>
          <w:sz w:val="22"/>
          <w:szCs w:val="22"/>
          <w:u w:val="single"/>
          <w:lang w:val="en-US" w:eastAsia="zh-CN"/>
        </w:rPr>
        <w:t>Proposal</w:t>
      </w:r>
      <w:r w:rsidR="00FD6416" w:rsidRPr="00C45FF4">
        <w:rPr>
          <w:rFonts w:eastAsia="SimSun" w:hint="eastAsia"/>
          <w:b/>
          <w:bCs/>
          <w:sz w:val="22"/>
          <w:szCs w:val="22"/>
          <w:u w:val="single"/>
          <w:lang w:val="en-US" w:eastAsia="zh-CN"/>
        </w:rPr>
        <w:t xml:space="preserve"> </w:t>
      </w:r>
      <w:r w:rsidR="00005D05" w:rsidRPr="00C45FF4">
        <w:rPr>
          <w:rFonts w:eastAsia="SimSun" w:hint="eastAsia"/>
          <w:b/>
          <w:bCs/>
          <w:sz w:val="22"/>
          <w:szCs w:val="22"/>
          <w:u w:val="single"/>
          <w:lang w:val="en-US" w:eastAsia="zh-CN"/>
        </w:rPr>
        <w:t>3</w:t>
      </w:r>
    </w:p>
    <w:p w14:paraId="077A6657" w14:textId="256FED55" w:rsidR="00A25786" w:rsidRDefault="003D61DC" w:rsidP="00CD759F">
      <w:pPr>
        <w:pStyle w:val="aff6"/>
        <w:numPr>
          <w:ilvl w:val="0"/>
          <w:numId w:val="29"/>
        </w:numPr>
        <w:spacing w:afterLines="50"/>
        <w:ind w:leftChars="0"/>
        <w:rPr>
          <w:rFonts w:eastAsia="SimSun"/>
          <w:b/>
          <w:bCs/>
          <w:sz w:val="22"/>
          <w:szCs w:val="22"/>
          <w:lang w:val="en-US" w:eastAsia="zh-CN"/>
        </w:rPr>
      </w:pPr>
      <w:r w:rsidRPr="00CD759F">
        <w:rPr>
          <w:rFonts w:eastAsia="SimSun"/>
          <w:b/>
          <w:bCs/>
          <w:sz w:val="22"/>
          <w:szCs w:val="22"/>
          <w:lang w:val="en-US" w:eastAsia="zh-CN"/>
        </w:rPr>
        <w:t>Evaluate the performance gain of AI/ML for mobility considering</w:t>
      </w:r>
      <w:r w:rsidR="00176AD4">
        <w:rPr>
          <w:rFonts w:eastAsia="SimSun" w:hint="eastAsia"/>
          <w:b/>
          <w:bCs/>
          <w:sz w:val="22"/>
          <w:szCs w:val="22"/>
          <w:lang w:val="en-US" w:eastAsia="zh-CN"/>
        </w:rPr>
        <w:t xml:space="preserve"> the </w:t>
      </w:r>
      <w:r w:rsidRPr="00CD759F">
        <w:rPr>
          <w:rFonts w:eastAsia="SimSun"/>
          <w:b/>
          <w:bCs/>
          <w:sz w:val="22"/>
          <w:szCs w:val="22"/>
          <w:lang w:val="en-US" w:eastAsia="zh-CN"/>
        </w:rPr>
        <w:t>scenario</w:t>
      </w:r>
      <w:r w:rsidR="00176AD4">
        <w:rPr>
          <w:rFonts w:eastAsia="SimSun" w:hint="eastAsia"/>
          <w:b/>
          <w:bCs/>
          <w:sz w:val="22"/>
          <w:szCs w:val="22"/>
          <w:lang w:val="en-US" w:eastAsia="zh-CN"/>
        </w:rPr>
        <w:t xml:space="preserve"> defined in TR38.901</w:t>
      </w:r>
      <w:r w:rsidRPr="00CD759F">
        <w:rPr>
          <w:rFonts w:eastAsia="SimSun"/>
          <w:b/>
          <w:bCs/>
          <w:sz w:val="22"/>
          <w:szCs w:val="22"/>
          <w:lang w:val="en-US" w:eastAsia="zh-CN"/>
        </w:rPr>
        <w:t>, e.g., Dense Urban.</w:t>
      </w:r>
    </w:p>
    <w:p w14:paraId="4A8B608D" w14:textId="149D3166" w:rsidR="0001152C" w:rsidRPr="00CD759F" w:rsidRDefault="0001152C" w:rsidP="00CD759F">
      <w:pPr>
        <w:pStyle w:val="aff6"/>
        <w:numPr>
          <w:ilvl w:val="0"/>
          <w:numId w:val="29"/>
        </w:numPr>
        <w:spacing w:afterLines="50"/>
        <w:ind w:leftChars="0"/>
        <w:rPr>
          <w:rStyle w:val="B1Char1"/>
          <w:rFonts w:eastAsia="SimSun"/>
          <w:b/>
          <w:bCs/>
          <w:sz w:val="22"/>
          <w:szCs w:val="22"/>
          <w:lang w:val="en-US" w:eastAsia="zh-CN"/>
        </w:rPr>
      </w:pPr>
      <w:r>
        <w:rPr>
          <w:rFonts w:eastAsia="SimSun" w:hint="eastAsia"/>
          <w:b/>
          <w:bCs/>
          <w:sz w:val="22"/>
          <w:szCs w:val="22"/>
          <w:lang w:val="en-US" w:eastAsia="zh-CN"/>
        </w:rPr>
        <w:t xml:space="preserve">Adopt the spatial consistency channel mode in TR38.901 for </w:t>
      </w:r>
      <w:r w:rsidR="000B5DC9">
        <w:rPr>
          <w:rFonts w:eastAsia="SimSun"/>
          <w:b/>
          <w:bCs/>
          <w:sz w:val="22"/>
          <w:szCs w:val="22"/>
          <w:lang w:val="en-US" w:eastAsia="zh-CN"/>
        </w:rPr>
        <w:t>the</w:t>
      </w:r>
      <w:r w:rsidR="000B5DC9">
        <w:rPr>
          <w:rFonts w:eastAsia="SimSun" w:hint="eastAsia"/>
          <w:b/>
          <w:bCs/>
          <w:sz w:val="22"/>
          <w:szCs w:val="22"/>
          <w:lang w:val="en-US" w:eastAsia="zh-CN"/>
        </w:rPr>
        <w:t xml:space="preserve"> </w:t>
      </w:r>
      <w:r w:rsidR="000B5DC9">
        <w:rPr>
          <w:rFonts w:eastAsia="SimSun"/>
          <w:b/>
          <w:bCs/>
          <w:sz w:val="22"/>
          <w:szCs w:val="22"/>
          <w:lang w:val="en-US" w:eastAsia="zh-CN"/>
        </w:rPr>
        <w:t>performance</w:t>
      </w:r>
      <w:r w:rsidR="000B5DC9">
        <w:rPr>
          <w:rFonts w:eastAsia="SimSun" w:hint="eastAsia"/>
          <w:b/>
          <w:bCs/>
          <w:sz w:val="22"/>
          <w:szCs w:val="22"/>
          <w:lang w:val="en-US" w:eastAsia="zh-CN"/>
        </w:rPr>
        <w:t xml:space="preserve"> evaluat</w:t>
      </w:r>
      <w:r w:rsidR="00640759">
        <w:rPr>
          <w:rFonts w:eastAsia="SimSun" w:hint="eastAsia"/>
          <w:b/>
          <w:bCs/>
          <w:sz w:val="22"/>
          <w:szCs w:val="22"/>
          <w:lang w:val="en-US" w:eastAsia="zh-CN"/>
        </w:rPr>
        <w:t>ions</w:t>
      </w:r>
      <w:r>
        <w:rPr>
          <w:rFonts w:eastAsia="SimSun" w:hint="eastAsia"/>
          <w:b/>
          <w:bCs/>
          <w:sz w:val="22"/>
          <w:szCs w:val="22"/>
          <w:lang w:val="en-US" w:eastAsia="zh-CN"/>
        </w:rPr>
        <w:t>.</w:t>
      </w:r>
    </w:p>
    <w:p w14:paraId="76AE2F36" w14:textId="07B3800E" w:rsidR="00734022" w:rsidRDefault="00734022" w:rsidP="00DB2B83">
      <w:pPr>
        <w:pStyle w:val="7"/>
        <w:rPr>
          <w:rStyle w:val="B1Char1"/>
          <w:rFonts w:eastAsia="SimSun"/>
          <w:lang w:val="en-US" w:eastAsia="zh-CN"/>
        </w:rPr>
      </w:pPr>
      <w:r>
        <w:rPr>
          <w:rStyle w:val="B1Char1"/>
          <w:rFonts w:eastAsia="SimSun" w:hint="eastAsia"/>
          <w:lang w:val="en-US" w:eastAsia="zh-CN"/>
        </w:rPr>
        <w:t>3.2 UE placement and trajectory</w:t>
      </w:r>
    </w:p>
    <w:p w14:paraId="1D1156D9" w14:textId="77777777" w:rsidR="00012E96" w:rsidRDefault="008306E7" w:rsidP="00012E96">
      <w:pPr>
        <w:keepNext/>
        <w:jc w:val="center"/>
      </w:pPr>
      <w:r w:rsidRPr="008306E7">
        <w:rPr>
          <w:rFonts w:eastAsia="SimSun"/>
          <w:noProof/>
          <w:lang w:eastAsia="zh-CN"/>
        </w:rPr>
        <w:lastRenderedPageBreak/>
        <w:drawing>
          <wp:inline distT="0" distB="0" distL="0" distR="0" wp14:anchorId="26C227AA" wp14:editId="6F0C0CB1">
            <wp:extent cx="2756882" cy="2955471"/>
            <wp:effectExtent l="0" t="0" r="5715" b="0"/>
            <wp:docPr id="19" name="图片 18" descr="图片包含 游戏机, 体育, 蜂窝, 足球&#10;&#10;描述已自动生成">
              <a:extLst xmlns:a="http://schemas.openxmlformats.org/drawingml/2006/main">
                <a:ext uri="{FF2B5EF4-FFF2-40B4-BE49-F238E27FC236}">
                  <a16:creationId xmlns:a16="http://schemas.microsoft.com/office/drawing/2014/main" id="{F4151A85-861E-D148-5BD6-206B371C15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图片包含 游戏机, 体育, 蜂窝, 足球&#10;&#10;描述已自动生成">
                      <a:extLst>
                        <a:ext uri="{FF2B5EF4-FFF2-40B4-BE49-F238E27FC236}">
                          <a16:creationId xmlns:a16="http://schemas.microsoft.com/office/drawing/2014/main" id="{F4151A85-861E-D148-5BD6-206B371C150D}"/>
                        </a:ext>
                      </a:extLst>
                    </pic:cNvPr>
                    <pic:cNvPicPr>
                      <a:picLocks noChangeAspect="1"/>
                    </pic:cNvPicPr>
                  </pic:nvPicPr>
                  <pic:blipFill>
                    <a:blip r:embed="rId10"/>
                    <a:stretch>
                      <a:fillRect/>
                    </a:stretch>
                  </pic:blipFill>
                  <pic:spPr>
                    <a:xfrm>
                      <a:off x="0" y="0"/>
                      <a:ext cx="2760389" cy="2959231"/>
                    </a:xfrm>
                    <a:prstGeom prst="rect">
                      <a:avLst/>
                    </a:prstGeom>
                  </pic:spPr>
                </pic:pic>
              </a:graphicData>
            </a:graphic>
          </wp:inline>
        </w:drawing>
      </w:r>
    </w:p>
    <w:p w14:paraId="312919C8" w14:textId="1F82445E" w:rsidR="00734022" w:rsidRDefault="00012E96" w:rsidP="00012E96">
      <w:pPr>
        <w:pStyle w:val="af3"/>
        <w:jc w:val="center"/>
        <w:rPr>
          <w:rFonts w:eastAsia="SimSun"/>
          <w:sz w:val="21"/>
          <w:szCs w:val="16"/>
          <w:lang w:eastAsia="zh-CN"/>
        </w:rPr>
      </w:pPr>
      <w:r w:rsidRPr="00755C45">
        <w:rPr>
          <w:sz w:val="21"/>
          <w:szCs w:val="16"/>
        </w:rPr>
        <w:t xml:space="preserve">Figure </w:t>
      </w:r>
      <w:r w:rsidRPr="00755C45">
        <w:rPr>
          <w:sz w:val="21"/>
          <w:szCs w:val="16"/>
        </w:rPr>
        <w:fldChar w:fldCharType="begin"/>
      </w:r>
      <w:r w:rsidRPr="00755C45">
        <w:rPr>
          <w:sz w:val="21"/>
          <w:szCs w:val="16"/>
        </w:rPr>
        <w:instrText xml:space="preserve"> SEQ Figure \* ARABIC </w:instrText>
      </w:r>
      <w:r w:rsidRPr="00755C45">
        <w:rPr>
          <w:sz w:val="21"/>
          <w:szCs w:val="16"/>
        </w:rPr>
        <w:fldChar w:fldCharType="separate"/>
      </w:r>
      <w:r w:rsidR="00692EAE">
        <w:rPr>
          <w:noProof/>
          <w:sz w:val="21"/>
          <w:szCs w:val="16"/>
        </w:rPr>
        <w:t>1</w:t>
      </w:r>
      <w:r w:rsidRPr="00755C45">
        <w:rPr>
          <w:sz w:val="21"/>
          <w:szCs w:val="16"/>
        </w:rPr>
        <w:fldChar w:fldCharType="end"/>
      </w:r>
      <w:r w:rsidRPr="00755C45">
        <w:rPr>
          <w:rFonts w:eastAsia="SimSun" w:hint="eastAsia"/>
          <w:sz w:val="21"/>
          <w:szCs w:val="16"/>
          <w:lang w:eastAsia="zh-CN"/>
        </w:rPr>
        <w:t xml:space="preserve"> An example of UE placement and trajectory</w:t>
      </w:r>
      <w:r w:rsidR="00011BF7">
        <w:rPr>
          <w:rFonts w:eastAsia="SimSun" w:hint="eastAsia"/>
          <w:sz w:val="21"/>
          <w:szCs w:val="16"/>
          <w:lang w:eastAsia="zh-CN"/>
        </w:rPr>
        <w:t>.</w:t>
      </w:r>
    </w:p>
    <w:p w14:paraId="0C218C23" w14:textId="73BE60EB" w:rsidR="00011BF7" w:rsidRPr="005C187B" w:rsidRDefault="00011BF7" w:rsidP="009A70D0">
      <w:pPr>
        <w:spacing w:afterLines="50"/>
        <w:rPr>
          <w:rFonts w:eastAsia="SimSun"/>
          <w:sz w:val="22"/>
          <w:szCs w:val="18"/>
          <w:lang w:eastAsia="zh-CN"/>
        </w:rPr>
      </w:pPr>
      <w:r>
        <w:rPr>
          <w:rFonts w:eastAsia="SimSun" w:hint="eastAsia"/>
          <w:sz w:val="22"/>
          <w:szCs w:val="18"/>
          <w:lang w:eastAsia="zh-CN"/>
        </w:rPr>
        <w:t xml:space="preserve">For UE </w:t>
      </w:r>
      <w:r w:rsidR="009A70D0">
        <w:rPr>
          <w:rFonts w:eastAsia="SimSun"/>
          <w:sz w:val="22"/>
          <w:szCs w:val="18"/>
          <w:lang w:eastAsia="zh-CN"/>
        </w:rPr>
        <w:t>placement and trajectory, we suggest reusing</w:t>
      </w:r>
      <w:r>
        <w:rPr>
          <w:rFonts w:eastAsia="SimSun" w:hint="eastAsia"/>
          <w:sz w:val="22"/>
          <w:szCs w:val="18"/>
          <w:lang w:eastAsia="zh-CN"/>
        </w:rPr>
        <w:t xml:space="preserve"> the </w:t>
      </w:r>
      <w:r w:rsidR="004B4261">
        <w:rPr>
          <w:rFonts w:eastAsia="SimSun" w:hint="eastAsia"/>
          <w:sz w:val="22"/>
          <w:szCs w:val="18"/>
          <w:lang w:eastAsia="zh-CN"/>
        </w:rPr>
        <w:t xml:space="preserve">models </w:t>
      </w:r>
      <w:r w:rsidR="006B6DBF">
        <w:rPr>
          <w:rFonts w:eastAsia="SimSun" w:hint="eastAsia"/>
          <w:sz w:val="22"/>
          <w:szCs w:val="18"/>
          <w:lang w:eastAsia="zh-CN"/>
        </w:rPr>
        <w:t>in TR36.839 [3]</w:t>
      </w:r>
      <w:r w:rsidR="009A70D0">
        <w:rPr>
          <w:rFonts w:eastAsia="SimSun" w:hint="eastAsia"/>
          <w:sz w:val="22"/>
          <w:szCs w:val="18"/>
          <w:lang w:eastAsia="zh-CN"/>
        </w:rPr>
        <w:t xml:space="preserve"> </w:t>
      </w:r>
      <w:r w:rsidR="005D57B2">
        <w:rPr>
          <w:rFonts w:eastAsia="SimSun" w:hint="eastAsia"/>
          <w:sz w:val="22"/>
          <w:szCs w:val="18"/>
          <w:lang w:eastAsia="zh-CN"/>
        </w:rPr>
        <w:t>as shown in Figure 1</w:t>
      </w:r>
      <w:r w:rsidR="006B6DBF">
        <w:rPr>
          <w:rFonts w:eastAsia="SimSun" w:hint="eastAsia"/>
          <w:sz w:val="22"/>
          <w:szCs w:val="18"/>
          <w:lang w:eastAsia="zh-CN"/>
        </w:rPr>
        <w:t>.</w:t>
      </w:r>
      <w:r w:rsidR="00687937">
        <w:rPr>
          <w:rFonts w:eastAsia="SimSun" w:hint="eastAsia"/>
          <w:sz w:val="22"/>
          <w:szCs w:val="18"/>
          <w:lang w:eastAsia="zh-CN"/>
        </w:rPr>
        <w:t xml:space="preserve"> The UEs are randomly dropped in the </w:t>
      </w:r>
      <w:r w:rsidR="00687937">
        <w:rPr>
          <w:rFonts w:eastAsia="SimSun"/>
          <w:sz w:val="22"/>
          <w:szCs w:val="18"/>
          <w:lang w:eastAsia="zh-CN"/>
        </w:rPr>
        <w:t>scenario</w:t>
      </w:r>
      <w:r w:rsidR="00687937">
        <w:rPr>
          <w:rFonts w:eastAsia="SimSun" w:hint="eastAsia"/>
          <w:sz w:val="22"/>
          <w:szCs w:val="18"/>
          <w:lang w:eastAsia="zh-CN"/>
        </w:rPr>
        <w:t xml:space="preserve"> and </w:t>
      </w:r>
      <w:r w:rsidR="00DE17CC">
        <w:rPr>
          <w:rFonts w:eastAsia="SimSun"/>
          <w:sz w:val="22"/>
          <w:szCs w:val="18"/>
          <w:lang w:eastAsia="zh-CN"/>
        </w:rPr>
        <w:t>move</w:t>
      </w:r>
      <w:r w:rsidR="00687937">
        <w:rPr>
          <w:rFonts w:eastAsia="SimSun" w:hint="eastAsia"/>
          <w:sz w:val="22"/>
          <w:szCs w:val="18"/>
          <w:lang w:eastAsia="zh-CN"/>
        </w:rPr>
        <w:t xml:space="preserve"> </w:t>
      </w:r>
      <w:r w:rsidR="00E25360">
        <w:rPr>
          <w:rFonts w:eastAsia="SimSun"/>
          <w:sz w:val="22"/>
          <w:szCs w:val="18"/>
          <w:lang w:eastAsia="zh-CN"/>
        </w:rPr>
        <w:t>toward</w:t>
      </w:r>
      <w:r w:rsidR="00E25360">
        <w:rPr>
          <w:rFonts w:eastAsia="SimSun" w:hint="eastAsia"/>
          <w:sz w:val="22"/>
          <w:szCs w:val="18"/>
          <w:lang w:eastAsia="zh-CN"/>
        </w:rPr>
        <w:t xml:space="preserve"> a </w:t>
      </w:r>
      <w:r w:rsidR="00DE17CC">
        <w:rPr>
          <w:rFonts w:eastAsia="SimSun"/>
          <w:sz w:val="22"/>
          <w:szCs w:val="18"/>
          <w:lang w:eastAsia="zh-CN"/>
        </w:rPr>
        <w:t>randomly</w:t>
      </w:r>
      <w:r w:rsidR="00E25360">
        <w:rPr>
          <w:rFonts w:eastAsia="SimSun" w:hint="eastAsia"/>
          <w:sz w:val="22"/>
          <w:szCs w:val="18"/>
          <w:lang w:eastAsia="zh-CN"/>
        </w:rPr>
        <w:t xml:space="preserve"> selected direct</w:t>
      </w:r>
      <w:r w:rsidR="00241137">
        <w:rPr>
          <w:rFonts w:eastAsia="SimSun" w:hint="eastAsia"/>
          <w:sz w:val="22"/>
          <w:szCs w:val="18"/>
          <w:lang w:eastAsia="zh-CN"/>
        </w:rPr>
        <w:t>ion</w:t>
      </w:r>
      <w:r w:rsidR="000663DF">
        <w:rPr>
          <w:rFonts w:eastAsia="SimSun" w:hint="eastAsia"/>
          <w:sz w:val="22"/>
          <w:szCs w:val="18"/>
          <w:lang w:eastAsia="zh-CN"/>
        </w:rPr>
        <w:t xml:space="preserve">. </w:t>
      </w:r>
      <w:r w:rsidR="000A7F57">
        <w:rPr>
          <w:rFonts w:eastAsia="SimSun" w:hint="eastAsia"/>
          <w:sz w:val="22"/>
          <w:szCs w:val="18"/>
          <w:lang w:eastAsia="zh-CN"/>
        </w:rPr>
        <w:t xml:space="preserve">For the </w:t>
      </w:r>
      <w:r w:rsidR="000A7F57">
        <w:rPr>
          <w:rFonts w:eastAsia="SimSun"/>
          <w:sz w:val="22"/>
          <w:szCs w:val="18"/>
          <w:lang w:eastAsia="zh-CN"/>
        </w:rPr>
        <w:t>initial</w:t>
      </w:r>
      <w:r w:rsidR="000A7F57">
        <w:rPr>
          <w:rFonts w:eastAsia="SimSun" w:hint="eastAsia"/>
          <w:sz w:val="22"/>
          <w:szCs w:val="18"/>
          <w:lang w:eastAsia="zh-CN"/>
        </w:rPr>
        <w:t xml:space="preserve"> study, we can focus on the </w:t>
      </w:r>
      <w:r w:rsidR="005C187B">
        <w:rPr>
          <w:rFonts w:eastAsia="SimSun" w:hint="eastAsia"/>
          <w:sz w:val="22"/>
          <w:szCs w:val="18"/>
          <w:lang w:eastAsia="zh-CN"/>
        </w:rPr>
        <w:t>high</w:t>
      </w:r>
      <w:r w:rsidR="00EA1650">
        <w:rPr>
          <w:rFonts w:eastAsia="SimSun" w:hint="eastAsia"/>
          <w:sz w:val="22"/>
          <w:szCs w:val="18"/>
          <w:lang w:eastAsia="zh-CN"/>
        </w:rPr>
        <w:t>-</w:t>
      </w:r>
      <w:r w:rsidR="005C187B">
        <w:rPr>
          <w:rFonts w:eastAsia="SimSun" w:hint="eastAsia"/>
          <w:sz w:val="22"/>
          <w:szCs w:val="18"/>
          <w:lang w:eastAsia="zh-CN"/>
        </w:rPr>
        <w:t>mobility UE</w:t>
      </w:r>
      <w:r w:rsidR="00EA1650">
        <w:rPr>
          <w:rFonts w:eastAsia="SimSun" w:hint="eastAsia"/>
          <w:sz w:val="22"/>
          <w:szCs w:val="18"/>
          <w:lang w:eastAsia="zh-CN"/>
        </w:rPr>
        <w:t>s</w:t>
      </w:r>
      <w:r w:rsidR="005C187B">
        <w:rPr>
          <w:rFonts w:eastAsia="SimSun" w:hint="eastAsia"/>
          <w:sz w:val="22"/>
          <w:szCs w:val="18"/>
          <w:lang w:eastAsia="zh-CN"/>
        </w:rPr>
        <w:t xml:space="preserve"> by assuming </w:t>
      </w:r>
      <w:r w:rsidR="005C187B">
        <w:rPr>
          <w:rFonts w:eastAsia="SimSun"/>
          <w:sz w:val="22"/>
          <w:szCs w:val="18"/>
          <w:lang w:eastAsia="zh-CN"/>
        </w:rPr>
        <w:t>all</w:t>
      </w:r>
      <w:r w:rsidR="005C187B">
        <w:rPr>
          <w:rFonts w:eastAsia="SimSun" w:hint="eastAsia"/>
          <w:sz w:val="22"/>
          <w:szCs w:val="18"/>
          <w:lang w:eastAsia="zh-CN"/>
        </w:rPr>
        <w:t xml:space="preserve"> UEs are placed </w:t>
      </w:r>
      <w:r w:rsidR="008A0147">
        <w:rPr>
          <w:rFonts w:eastAsia="SimSun"/>
          <w:sz w:val="22"/>
          <w:szCs w:val="18"/>
          <w:lang w:eastAsia="zh-CN"/>
        </w:rPr>
        <w:t>outdoors in cars and move at</w:t>
      </w:r>
      <w:r w:rsidR="005C056D">
        <w:rPr>
          <w:rFonts w:eastAsia="SimSun" w:hint="eastAsia"/>
          <w:sz w:val="22"/>
          <w:szCs w:val="18"/>
          <w:lang w:eastAsia="zh-CN"/>
        </w:rPr>
        <w:t xml:space="preserve"> different speeds.</w:t>
      </w:r>
    </w:p>
    <w:p w14:paraId="593C2BC5" w14:textId="49322A94" w:rsidR="00216C92" w:rsidRPr="009A70D0" w:rsidRDefault="00216C92" w:rsidP="009A70D0">
      <w:pPr>
        <w:spacing w:afterLines="50"/>
        <w:rPr>
          <w:rFonts w:eastAsia="SimSun"/>
          <w:b/>
          <w:bCs/>
          <w:sz w:val="22"/>
          <w:szCs w:val="22"/>
          <w:u w:val="single"/>
          <w:lang w:val="en-US" w:eastAsia="zh-CN"/>
        </w:rPr>
      </w:pPr>
      <w:r w:rsidRPr="00735381">
        <w:rPr>
          <w:rFonts w:eastAsia="SimSun"/>
          <w:b/>
          <w:bCs/>
          <w:sz w:val="22"/>
          <w:szCs w:val="22"/>
          <w:u w:val="single"/>
          <w:lang w:val="en-US" w:eastAsia="zh-CN"/>
        </w:rPr>
        <w:t>Proposal</w:t>
      </w:r>
      <w:r w:rsidRPr="00735381">
        <w:rPr>
          <w:rFonts w:eastAsia="SimSun" w:hint="eastAsia"/>
          <w:b/>
          <w:bCs/>
          <w:sz w:val="22"/>
          <w:szCs w:val="22"/>
          <w:u w:val="single"/>
          <w:lang w:val="en-US" w:eastAsia="zh-CN"/>
        </w:rPr>
        <w:t xml:space="preserve"> </w:t>
      </w:r>
      <w:r w:rsidR="00005D05" w:rsidRPr="00735381">
        <w:rPr>
          <w:rFonts w:eastAsia="SimSun" w:hint="eastAsia"/>
          <w:b/>
          <w:bCs/>
          <w:sz w:val="22"/>
          <w:szCs w:val="22"/>
          <w:u w:val="single"/>
          <w:lang w:val="en-US" w:eastAsia="zh-CN"/>
        </w:rPr>
        <w:t>4</w:t>
      </w:r>
    </w:p>
    <w:p w14:paraId="41ED1828" w14:textId="1F62A550" w:rsidR="00774456" w:rsidRDefault="00216C92" w:rsidP="009A70D0">
      <w:pPr>
        <w:pStyle w:val="aff6"/>
        <w:numPr>
          <w:ilvl w:val="0"/>
          <w:numId w:val="29"/>
        </w:numPr>
        <w:spacing w:afterLines="50"/>
        <w:ind w:leftChars="0"/>
        <w:rPr>
          <w:rFonts w:eastAsia="SimSun"/>
          <w:b/>
          <w:bCs/>
          <w:sz w:val="22"/>
          <w:szCs w:val="22"/>
          <w:lang w:val="en-US" w:eastAsia="zh-CN"/>
        </w:rPr>
      </w:pPr>
      <w:r w:rsidRPr="009A70D0">
        <w:rPr>
          <w:rFonts w:eastAsia="SimSun"/>
          <w:b/>
          <w:bCs/>
          <w:sz w:val="22"/>
          <w:szCs w:val="22"/>
          <w:lang w:val="en-US" w:eastAsia="zh-CN"/>
        </w:rPr>
        <w:t xml:space="preserve">Reuse the model in TR36.839 </w:t>
      </w:r>
      <w:r w:rsidR="00774456">
        <w:rPr>
          <w:rFonts w:eastAsia="SimSun" w:hint="eastAsia"/>
          <w:b/>
          <w:bCs/>
          <w:sz w:val="22"/>
          <w:szCs w:val="22"/>
          <w:lang w:val="en-US" w:eastAsia="zh-CN"/>
        </w:rPr>
        <w:t>for UE placement and trajectory</w:t>
      </w:r>
      <w:r w:rsidR="00C2265A">
        <w:rPr>
          <w:rFonts w:eastAsia="SimSun" w:hint="eastAsia"/>
          <w:b/>
          <w:bCs/>
          <w:sz w:val="22"/>
          <w:szCs w:val="22"/>
          <w:lang w:val="en-US" w:eastAsia="zh-CN"/>
        </w:rPr>
        <w:t xml:space="preserve"> </w:t>
      </w:r>
      <w:r w:rsidR="000A7F57">
        <w:rPr>
          <w:rFonts w:eastAsia="SimSun"/>
          <w:b/>
          <w:bCs/>
          <w:sz w:val="22"/>
          <w:szCs w:val="22"/>
          <w:lang w:val="en-US" w:eastAsia="zh-CN"/>
        </w:rPr>
        <w:t>modeling</w:t>
      </w:r>
      <w:r w:rsidR="00C2265A">
        <w:rPr>
          <w:rFonts w:eastAsia="SimSun" w:hint="eastAsia"/>
          <w:b/>
          <w:bCs/>
          <w:sz w:val="22"/>
          <w:szCs w:val="22"/>
          <w:lang w:val="en-US" w:eastAsia="zh-CN"/>
        </w:rPr>
        <w:t>.</w:t>
      </w:r>
    </w:p>
    <w:p w14:paraId="79B2EE25" w14:textId="61F07204" w:rsidR="004B4261" w:rsidRDefault="00216C92" w:rsidP="00774456">
      <w:pPr>
        <w:pStyle w:val="aff6"/>
        <w:numPr>
          <w:ilvl w:val="1"/>
          <w:numId w:val="29"/>
        </w:numPr>
        <w:spacing w:afterLines="50"/>
        <w:ind w:leftChars="0"/>
        <w:rPr>
          <w:rFonts w:eastAsia="SimSun"/>
          <w:b/>
          <w:bCs/>
          <w:sz w:val="22"/>
          <w:szCs w:val="22"/>
          <w:lang w:val="en-US" w:eastAsia="zh-CN"/>
        </w:rPr>
      </w:pPr>
      <w:r w:rsidRPr="009A70D0">
        <w:rPr>
          <w:rFonts w:eastAsia="SimSun"/>
          <w:b/>
          <w:bCs/>
          <w:sz w:val="22"/>
          <w:szCs w:val="22"/>
          <w:lang w:val="en-US" w:eastAsia="zh-CN"/>
        </w:rPr>
        <w:t>UEs are uniformly dropped in the scenarios</w:t>
      </w:r>
      <w:r w:rsidR="00B71983">
        <w:rPr>
          <w:rFonts w:eastAsia="SimSun" w:hint="eastAsia"/>
          <w:b/>
          <w:bCs/>
          <w:sz w:val="22"/>
          <w:szCs w:val="22"/>
          <w:lang w:val="en-US" w:eastAsia="zh-CN"/>
        </w:rPr>
        <w:t xml:space="preserve">, and all UEs are </w:t>
      </w:r>
      <w:r w:rsidR="0015473D">
        <w:rPr>
          <w:rFonts w:eastAsia="SimSun"/>
          <w:b/>
          <w:bCs/>
          <w:sz w:val="22"/>
          <w:szCs w:val="22"/>
          <w:lang w:val="en-US" w:eastAsia="zh-CN"/>
        </w:rPr>
        <w:t xml:space="preserve">outdoors in the </w:t>
      </w:r>
      <w:r w:rsidR="00B71983">
        <w:rPr>
          <w:rFonts w:eastAsia="SimSun" w:hint="eastAsia"/>
          <w:b/>
          <w:bCs/>
          <w:sz w:val="22"/>
          <w:szCs w:val="22"/>
          <w:lang w:val="en-US" w:eastAsia="zh-CN"/>
        </w:rPr>
        <w:t>car</w:t>
      </w:r>
      <w:r w:rsidRPr="009A70D0">
        <w:rPr>
          <w:rFonts w:eastAsia="SimSun"/>
          <w:b/>
          <w:bCs/>
          <w:sz w:val="22"/>
          <w:szCs w:val="22"/>
          <w:lang w:val="en-US" w:eastAsia="zh-CN"/>
        </w:rPr>
        <w:t xml:space="preserve">. </w:t>
      </w:r>
    </w:p>
    <w:p w14:paraId="68563D04" w14:textId="0E5CEAD7" w:rsidR="0015473D" w:rsidRPr="009A70D0" w:rsidRDefault="0015473D" w:rsidP="0015473D">
      <w:pPr>
        <w:pStyle w:val="aff6"/>
        <w:numPr>
          <w:ilvl w:val="2"/>
          <w:numId w:val="29"/>
        </w:numPr>
        <w:spacing w:afterLines="50"/>
        <w:ind w:leftChars="0"/>
        <w:rPr>
          <w:rFonts w:eastAsia="SimSun"/>
          <w:b/>
          <w:bCs/>
          <w:sz w:val="22"/>
          <w:szCs w:val="22"/>
          <w:lang w:val="en-US" w:eastAsia="zh-CN"/>
        </w:rPr>
      </w:pPr>
      <w:r>
        <w:rPr>
          <w:rFonts w:eastAsia="SimSun" w:hint="eastAsia"/>
          <w:b/>
          <w:bCs/>
          <w:sz w:val="22"/>
          <w:szCs w:val="22"/>
          <w:lang w:val="en-US" w:eastAsia="zh-CN"/>
        </w:rPr>
        <w:t>The UE velocity can be [30, 60, 90, 120] kmph.</w:t>
      </w:r>
    </w:p>
    <w:p w14:paraId="63FBA950" w14:textId="6BA04D41" w:rsidR="00216C92" w:rsidRDefault="004B4261" w:rsidP="009A70D0">
      <w:pPr>
        <w:pStyle w:val="aff6"/>
        <w:numPr>
          <w:ilvl w:val="1"/>
          <w:numId w:val="29"/>
        </w:numPr>
        <w:spacing w:afterLines="50"/>
        <w:ind w:leftChars="0"/>
        <w:rPr>
          <w:rFonts w:eastAsia="SimSun"/>
          <w:b/>
          <w:bCs/>
          <w:sz w:val="22"/>
          <w:szCs w:val="22"/>
          <w:lang w:val="en-US" w:eastAsia="zh-CN"/>
        </w:rPr>
      </w:pPr>
      <w:r w:rsidRPr="009A70D0">
        <w:rPr>
          <w:rFonts w:eastAsia="SimSun" w:hint="eastAsia"/>
          <w:b/>
          <w:bCs/>
          <w:sz w:val="22"/>
          <w:szCs w:val="22"/>
          <w:lang w:val="en-US" w:eastAsia="zh-CN"/>
        </w:rPr>
        <w:t>Th</w:t>
      </w:r>
      <w:r w:rsidR="00216C92" w:rsidRPr="009A70D0">
        <w:rPr>
          <w:rFonts w:eastAsia="SimSun"/>
          <w:b/>
          <w:bCs/>
          <w:sz w:val="22"/>
          <w:szCs w:val="22"/>
          <w:lang w:val="en-US" w:eastAsia="zh-CN"/>
        </w:rPr>
        <w:t xml:space="preserve">e UE moves straight in a randomly picked direction. A trial is finished when the UE hits the bounding circle, </w:t>
      </w:r>
      <w:r w:rsidR="0091731D">
        <w:rPr>
          <w:rFonts w:eastAsia="SimSun" w:hint="eastAsia"/>
          <w:b/>
          <w:bCs/>
          <w:sz w:val="22"/>
          <w:szCs w:val="22"/>
          <w:lang w:val="en-US" w:eastAsia="zh-CN"/>
        </w:rPr>
        <w:t>which</w:t>
      </w:r>
      <w:r w:rsidR="00216C92" w:rsidRPr="009A70D0">
        <w:rPr>
          <w:rFonts w:eastAsia="SimSun"/>
          <w:b/>
          <w:bCs/>
          <w:sz w:val="22"/>
          <w:szCs w:val="22"/>
          <w:lang w:val="en-US" w:eastAsia="zh-CN"/>
        </w:rPr>
        <w:t xml:space="preserve"> radius is [1.8] ISD.</w:t>
      </w:r>
    </w:p>
    <w:p w14:paraId="68C615BD" w14:textId="2AB83715" w:rsidR="00333628" w:rsidRPr="009A70D0" w:rsidRDefault="00333628" w:rsidP="00333628">
      <w:pPr>
        <w:pStyle w:val="aff6"/>
        <w:numPr>
          <w:ilvl w:val="0"/>
          <w:numId w:val="29"/>
        </w:numPr>
        <w:spacing w:afterLines="50"/>
        <w:ind w:leftChars="0"/>
        <w:rPr>
          <w:rStyle w:val="B1Char1"/>
          <w:rFonts w:eastAsia="SimSun"/>
          <w:b/>
          <w:bCs/>
          <w:sz w:val="22"/>
          <w:szCs w:val="22"/>
          <w:lang w:val="en-US" w:eastAsia="zh-CN"/>
        </w:rPr>
      </w:pPr>
      <w:r>
        <w:rPr>
          <w:rFonts w:eastAsia="SimSun" w:hint="eastAsia"/>
          <w:b/>
          <w:bCs/>
          <w:sz w:val="22"/>
          <w:szCs w:val="22"/>
          <w:lang w:val="en-US" w:eastAsia="zh-CN"/>
        </w:rPr>
        <w:t>Other options are not precluded.</w:t>
      </w:r>
    </w:p>
    <w:p w14:paraId="0AEA0D49" w14:textId="3E4E29DB" w:rsidR="00456142" w:rsidRDefault="00D545A7" w:rsidP="00DB2B83">
      <w:pPr>
        <w:pStyle w:val="7"/>
        <w:rPr>
          <w:rStyle w:val="B1Char1"/>
          <w:rFonts w:eastAsia="SimSun"/>
          <w:lang w:val="en-US" w:eastAsia="zh-CN"/>
        </w:rPr>
      </w:pPr>
      <w:r>
        <w:rPr>
          <w:rStyle w:val="B1Char1"/>
          <w:rFonts w:eastAsia="SimSun" w:hint="eastAsia"/>
          <w:lang w:val="en-US" w:eastAsia="zh-CN"/>
        </w:rPr>
        <w:t xml:space="preserve">3.3 </w:t>
      </w:r>
      <w:r w:rsidR="00237751">
        <w:rPr>
          <w:rStyle w:val="B1Char1"/>
          <w:rFonts w:eastAsia="SimSun" w:hint="eastAsia"/>
          <w:lang w:val="en-US" w:eastAsia="zh-CN"/>
        </w:rPr>
        <w:t>Performance metrics</w:t>
      </w:r>
    </w:p>
    <w:p w14:paraId="1C2F9657" w14:textId="37C1D677" w:rsidR="0022492C" w:rsidRDefault="00616226" w:rsidP="00616226">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The </w:t>
      </w:r>
      <w:r>
        <w:rPr>
          <w:rFonts w:eastAsia="SimSun"/>
          <w:sz w:val="22"/>
          <w:szCs w:val="22"/>
          <w:lang w:val="en-US" w:eastAsia="zh-CN"/>
        </w:rPr>
        <w:t>majo</w:t>
      </w:r>
      <w:r>
        <w:rPr>
          <w:rFonts w:eastAsia="SimSun" w:hint="eastAsia"/>
          <w:sz w:val="22"/>
          <w:szCs w:val="22"/>
          <w:lang w:val="en-US" w:eastAsia="zh-CN"/>
        </w:rPr>
        <w:t xml:space="preserve">r performance </w:t>
      </w:r>
      <w:r w:rsidR="0079363D">
        <w:rPr>
          <w:rFonts w:eastAsia="SimSun" w:hint="eastAsia"/>
          <w:sz w:val="22"/>
          <w:szCs w:val="22"/>
          <w:lang w:val="en-US" w:eastAsia="zh-CN"/>
        </w:rPr>
        <w:t>metrics to evaluate mobility have been listed in the SID</w:t>
      </w:r>
      <w:r w:rsidR="005017B2">
        <w:rPr>
          <w:rFonts w:eastAsia="SimSun" w:hint="eastAsia"/>
          <w:sz w:val="22"/>
          <w:szCs w:val="22"/>
          <w:lang w:val="en-US" w:eastAsia="zh-CN"/>
        </w:rPr>
        <w:t xml:space="preserve"> </w:t>
      </w:r>
      <w:r w:rsidR="0079363D">
        <w:rPr>
          <w:rFonts w:eastAsia="SimSun" w:hint="eastAsia"/>
          <w:sz w:val="22"/>
          <w:szCs w:val="22"/>
          <w:lang w:val="en-US" w:eastAsia="zh-CN"/>
        </w:rPr>
        <w:t>[1].</w:t>
      </w:r>
      <w:r w:rsidR="00544F5E">
        <w:rPr>
          <w:rFonts w:eastAsia="SimSun" w:hint="eastAsia"/>
          <w:sz w:val="22"/>
          <w:szCs w:val="22"/>
          <w:lang w:val="en-US" w:eastAsia="zh-CN"/>
        </w:rPr>
        <w:t xml:space="preserve"> These metrics are widely used and should be evaluated as eventual KPIs for this study.</w:t>
      </w:r>
      <w:r w:rsidR="00EC6CED">
        <w:rPr>
          <w:rFonts w:eastAsia="SimSun" w:hint="eastAsia"/>
          <w:sz w:val="22"/>
          <w:szCs w:val="22"/>
          <w:lang w:val="en-US" w:eastAsia="zh-CN"/>
        </w:rPr>
        <w:t xml:space="preserve"> F</w:t>
      </w:r>
      <w:r w:rsidR="00EC6CED">
        <w:rPr>
          <w:rFonts w:eastAsia="SimSun"/>
          <w:sz w:val="22"/>
          <w:szCs w:val="22"/>
          <w:lang w:val="en-US" w:eastAsia="zh-CN"/>
        </w:rPr>
        <w:t>o</w:t>
      </w:r>
      <w:r w:rsidR="00EC6CED">
        <w:rPr>
          <w:rFonts w:eastAsia="SimSun" w:hint="eastAsia"/>
          <w:sz w:val="22"/>
          <w:szCs w:val="22"/>
          <w:lang w:val="en-US" w:eastAsia="zh-CN"/>
        </w:rPr>
        <w:t xml:space="preserve">r AI/ML-aided mobility, we can also </w:t>
      </w:r>
      <w:r w:rsidR="00361992">
        <w:rPr>
          <w:rFonts w:eastAsia="SimSun" w:hint="eastAsia"/>
          <w:sz w:val="22"/>
          <w:szCs w:val="22"/>
          <w:lang w:val="en-US" w:eastAsia="zh-CN"/>
        </w:rPr>
        <w:t xml:space="preserve">evaluate the performance of the output of AI/ML models as intermediate KPIs to check how well the AI/ML model works </w:t>
      </w:r>
      <w:r w:rsidR="00575491">
        <w:rPr>
          <w:rFonts w:eastAsia="SimSun" w:hint="eastAsia"/>
          <w:sz w:val="22"/>
          <w:szCs w:val="22"/>
          <w:lang w:val="en-US" w:eastAsia="zh-CN"/>
        </w:rPr>
        <w:t xml:space="preserve">for the given </w:t>
      </w:r>
      <w:r w:rsidR="00575491">
        <w:rPr>
          <w:rFonts w:eastAsia="SimSun"/>
          <w:sz w:val="22"/>
          <w:szCs w:val="22"/>
          <w:lang w:val="en-US" w:eastAsia="zh-CN"/>
        </w:rPr>
        <w:t>prediction</w:t>
      </w:r>
      <w:r w:rsidR="00575491">
        <w:rPr>
          <w:rFonts w:eastAsia="SimSun" w:hint="eastAsia"/>
          <w:sz w:val="22"/>
          <w:szCs w:val="22"/>
          <w:lang w:val="en-US" w:eastAsia="zh-CN"/>
        </w:rPr>
        <w:t xml:space="preserve"> tasks. These KPIs may not replace the eventual </w:t>
      </w:r>
      <w:r w:rsidR="00E57C60">
        <w:rPr>
          <w:rFonts w:eastAsia="SimSun"/>
          <w:sz w:val="22"/>
          <w:szCs w:val="22"/>
          <w:lang w:val="en-US" w:eastAsia="zh-CN"/>
        </w:rPr>
        <w:t>ones since they</w:t>
      </w:r>
      <w:r w:rsidR="005903B8">
        <w:rPr>
          <w:rFonts w:eastAsia="SimSun" w:hint="eastAsia"/>
          <w:sz w:val="22"/>
          <w:szCs w:val="22"/>
          <w:lang w:val="en-US" w:eastAsia="zh-CN"/>
        </w:rPr>
        <w:t xml:space="preserve"> </w:t>
      </w:r>
      <w:r w:rsidR="00E73ACF">
        <w:rPr>
          <w:rFonts w:eastAsia="SimSun" w:hint="eastAsia"/>
          <w:sz w:val="22"/>
          <w:szCs w:val="22"/>
          <w:lang w:val="en-US" w:eastAsia="zh-CN"/>
        </w:rPr>
        <w:t xml:space="preserve">only </w:t>
      </w:r>
      <w:r w:rsidR="005903B8">
        <w:rPr>
          <w:rFonts w:eastAsia="SimSun" w:hint="eastAsia"/>
          <w:sz w:val="22"/>
          <w:szCs w:val="22"/>
          <w:lang w:val="en-US" w:eastAsia="zh-CN"/>
        </w:rPr>
        <w:t>indirectly reflect the final performance</w:t>
      </w:r>
      <w:r w:rsidR="00823066">
        <w:rPr>
          <w:rFonts w:eastAsia="SimSun"/>
          <w:sz w:val="22"/>
          <w:szCs w:val="22"/>
          <w:lang w:val="en-US" w:eastAsia="zh-CN"/>
        </w:rPr>
        <w:t xml:space="preserve">. </w:t>
      </w:r>
      <w:r w:rsidR="00AD2912">
        <w:rPr>
          <w:rFonts w:eastAsia="SimSun"/>
          <w:sz w:val="22"/>
          <w:szCs w:val="22"/>
          <w:lang w:val="en-US" w:eastAsia="zh-CN"/>
        </w:rPr>
        <w:t xml:space="preserve">However, </w:t>
      </w:r>
      <w:r w:rsidR="00C87CD1">
        <w:rPr>
          <w:rFonts w:eastAsia="SimSun" w:hint="eastAsia"/>
          <w:sz w:val="22"/>
          <w:szCs w:val="22"/>
          <w:lang w:val="en-US" w:eastAsia="zh-CN"/>
        </w:rPr>
        <w:t xml:space="preserve">for </w:t>
      </w:r>
      <w:r w:rsidR="00AD2912">
        <w:rPr>
          <w:rFonts w:eastAsia="SimSun"/>
          <w:sz w:val="22"/>
          <w:szCs w:val="22"/>
          <w:lang w:val="en-US" w:eastAsia="zh-CN"/>
        </w:rPr>
        <w:t xml:space="preserve">some evaluation items such as the generalization performance, </w:t>
      </w:r>
      <w:r w:rsidR="00AD2912">
        <w:rPr>
          <w:rFonts w:eastAsia="SimSun" w:hint="eastAsia"/>
          <w:sz w:val="22"/>
          <w:szCs w:val="22"/>
          <w:lang w:val="en-US" w:eastAsia="zh-CN"/>
        </w:rPr>
        <w:t xml:space="preserve">these KPIs </w:t>
      </w:r>
      <w:r w:rsidR="00157564">
        <w:rPr>
          <w:rFonts w:eastAsia="SimSun"/>
          <w:sz w:val="22"/>
          <w:szCs w:val="22"/>
          <w:lang w:val="en-US" w:eastAsia="zh-CN"/>
        </w:rPr>
        <w:t xml:space="preserve">can </w:t>
      </w:r>
      <w:r w:rsidR="009336FD">
        <w:rPr>
          <w:rFonts w:eastAsia="SimSun" w:hint="eastAsia"/>
          <w:sz w:val="22"/>
          <w:szCs w:val="22"/>
          <w:lang w:val="en-US" w:eastAsia="zh-CN"/>
        </w:rPr>
        <w:t>be</w:t>
      </w:r>
      <w:r w:rsidR="00AC70CD">
        <w:rPr>
          <w:rFonts w:eastAsia="SimSun" w:hint="eastAsia"/>
          <w:sz w:val="22"/>
          <w:szCs w:val="22"/>
          <w:lang w:val="en-US" w:eastAsia="zh-CN"/>
        </w:rPr>
        <w:t xml:space="preserve"> used t</w:t>
      </w:r>
      <w:r w:rsidR="00157564">
        <w:rPr>
          <w:rFonts w:eastAsia="SimSun" w:hint="eastAsia"/>
          <w:sz w:val="22"/>
          <w:szCs w:val="22"/>
          <w:lang w:val="en-US" w:eastAsia="zh-CN"/>
        </w:rPr>
        <w:t xml:space="preserve">o </w:t>
      </w:r>
      <w:r w:rsidR="00565ACA">
        <w:rPr>
          <w:rFonts w:eastAsia="SimSun" w:hint="eastAsia"/>
          <w:sz w:val="22"/>
          <w:szCs w:val="22"/>
          <w:lang w:val="en-US" w:eastAsia="zh-CN"/>
        </w:rPr>
        <w:t xml:space="preserve">promptly </w:t>
      </w:r>
      <w:r w:rsidR="00157564">
        <w:rPr>
          <w:rFonts w:eastAsia="SimSun"/>
          <w:sz w:val="22"/>
          <w:szCs w:val="22"/>
          <w:lang w:val="en-US" w:eastAsia="zh-CN"/>
        </w:rPr>
        <w:t>check if there are significant performance losses</w:t>
      </w:r>
      <w:r w:rsidR="00FF2C4E">
        <w:rPr>
          <w:rFonts w:eastAsia="SimSun" w:hint="eastAsia"/>
          <w:sz w:val="22"/>
          <w:szCs w:val="22"/>
          <w:lang w:val="en-US" w:eastAsia="zh-CN"/>
        </w:rPr>
        <w:t xml:space="preserve"> after </w:t>
      </w:r>
      <w:r w:rsidR="00AC70CD">
        <w:rPr>
          <w:rFonts w:eastAsia="SimSun" w:hint="eastAsia"/>
          <w:sz w:val="22"/>
          <w:szCs w:val="22"/>
          <w:lang w:val="en-US" w:eastAsia="zh-CN"/>
        </w:rPr>
        <w:t>applying</w:t>
      </w:r>
      <w:r w:rsidR="00FF2C4E">
        <w:rPr>
          <w:rFonts w:eastAsia="SimSun" w:hint="eastAsia"/>
          <w:sz w:val="22"/>
          <w:szCs w:val="22"/>
          <w:lang w:val="en-US" w:eastAsia="zh-CN"/>
        </w:rPr>
        <w:t xml:space="preserve"> some non-ideal factors.</w:t>
      </w:r>
    </w:p>
    <w:p w14:paraId="7CBF33BA" w14:textId="4F055F8D" w:rsidR="00A05D88" w:rsidRDefault="00E57C60" w:rsidP="0022492C">
      <w:pPr>
        <w:spacing w:afterLines="50"/>
        <w:rPr>
          <w:rFonts w:eastAsia="SimSun"/>
          <w:sz w:val="22"/>
          <w:szCs w:val="22"/>
          <w:lang w:val="en-US" w:eastAsia="zh-CN"/>
        </w:rPr>
      </w:pPr>
      <w:r>
        <w:rPr>
          <w:rFonts w:eastAsia="SimSun" w:hint="eastAsia"/>
          <w:sz w:val="22"/>
          <w:szCs w:val="22"/>
          <w:lang w:val="en-US" w:eastAsia="zh-CN"/>
        </w:rPr>
        <w:t xml:space="preserve">In this section, we will discuss </w:t>
      </w:r>
      <w:r>
        <w:rPr>
          <w:rFonts w:eastAsia="SimSun"/>
          <w:sz w:val="22"/>
          <w:szCs w:val="22"/>
          <w:lang w:val="en-US" w:eastAsia="zh-CN"/>
        </w:rPr>
        <w:t>both</w:t>
      </w:r>
      <w:r>
        <w:rPr>
          <w:rFonts w:eastAsia="SimSun" w:hint="eastAsia"/>
          <w:sz w:val="22"/>
          <w:szCs w:val="22"/>
          <w:lang w:val="en-US" w:eastAsia="zh-CN"/>
        </w:rPr>
        <w:t xml:space="preserve"> the intermediate and eventual KPIs for this study.</w:t>
      </w:r>
    </w:p>
    <w:p w14:paraId="47A2CFCB" w14:textId="3ADE7B90" w:rsidR="00DB19FE" w:rsidRPr="000414B0" w:rsidRDefault="00DB19FE" w:rsidP="00DB19FE">
      <w:pPr>
        <w:spacing w:afterLines="50"/>
        <w:rPr>
          <w:rFonts w:eastAsia="SimSun"/>
          <w:sz w:val="22"/>
          <w:szCs w:val="22"/>
          <w:u w:val="single"/>
          <w:lang w:val="en-US" w:eastAsia="zh-CN"/>
        </w:rPr>
      </w:pPr>
      <w:r w:rsidRPr="000414B0">
        <w:rPr>
          <w:rFonts w:eastAsia="SimSun" w:hint="eastAsia"/>
          <w:sz w:val="22"/>
          <w:szCs w:val="22"/>
          <w:u w:val="single"/>
          <w:lang w:val="en-US" w:eastAsia="zh-CN"/>
        </w:rPr>
        <w:t>Intermediate KPIs</w:t>
      </w:r>
    </w:p>
    <w:p w14:paraId="4ECB50D8" w14:textId="24B0B9B8" w:rsidR="00DB19FE" w:rsidRDefault="00DB19FE" w:rsidP="00DB19FE">
      <w:pPr>
        <w:spacing w:afterLines="50"/>
        <w:rPr>
          <w:rFonts w:eastAsia="SimSun"/>
          <w:sz w:val="22"/>
          <w:szCs w:val="22"/>
          <w:lang w:val="en-US" w:eastAsia="zh-CN"/>
        </w:rPr>
      </w:pPr>
      <w:r>
        <w:rPr>
          <w:rFonts w:eastAsia="SimSun" w:hint="eastAsia"/>
          <w:sz w:val="22"/>
          <w:szCs w:val="22"/>
          <w:lang w:val="en-US" w:eastAsia="zh-CN"/>
        </w:rPr>
        <w:t xml:space="preserve">The intermediate </w:t>
      </w:r>
      <w:r w:rsidR="002309AC">
        <w:rPr>
          <w:rFonts w:eastAsia="SimSun" w:hint="eastAsia"/>
          <w:sz w:val="22"/>
          <w:szCs w:val="22"/>
          <w:lang w:val="en-US" w:eastAsia="zh-CN"/>
        </w:rPr>
        <w:t xml:space="preserve">KPIs reflect the </w:t>
      </w:r>
      <w:r w:rsidR="00FA6395">
        <w:rPr>
          <w:rFonts w:eastAsia="SimSun" w:hint="eastAsia"/>
          <w:sz w:val="22"/>
          <w:szCs w:val="22"/>
          <w:lang w:val="en-US" w:eastAsia="zh-CN"/>
        </w:rPr>
        <w:t xml:space="preserve">output </w:t>
      </w:r>
      <w:r w:rsidR="002309AC">
        <w:rPr>
          <w:rFonts w:eastAsia="SimSun" w:hint="eastAsia"/>
          <w:sz w:val="22"/>
          <w:szCs w:val="22"/>
          <w:lang w:val="en-US" w:eastAsia="zh-CN"/>
        </w:rPr>
        <w:t xml:space="preserve">performance </w:t>
      </w:r>
      <w:r w:rsidR="00FA6395">
        <w:rPr>
          <w:rFonts w:eastAsia="SimSun" w:hint="eastAsia"/>
          <w:sz w:val="22"/>
          <w:szCs w:val="22"/>
          <w:lang w:val="en-US" w:eastAsia="zh-CN"/>
        </w:rPr>
        <w:t>of AI/ML models.</w:t>
      </w:r>
      <w:r w:rsidR="000414B0">
        <w:rPr>
          <w:rFonts w:eastAsia="SimSun" w:hint="eastAsia"/>
          <w:sz w:val="22"/>
          <w:szCs w:val="22"/>
          <w:lang w:val="en-US" w:eastAsia="zh-CN"/>
        </w:rPr>
        <w:t xml:space="preserve"> In this study, the AI/ML </w:t>
      </w:r>
      <w:r w:rsidR="001C1D31">
        <w:rPr>
          <w:rFonts w:eastAsia="SimSun" w:hint="eastAsia"/>
          <w:sz w:val="22"/>
          <w:szCs w:val="22"/>
          <w:lang w:val="en-US" w:eastAsia="zh-CN"/>
        </w:rPr>
        <w:t xml:space="preserve">models </w:t>
      </w:r>
      <w:r w:rsidR="000414B0">
        <w:rPr>
          <w:rFonts w:eastAsia="SimSun" w:hint="eastAsia"/>
          <w:sz w:val="22"/>
          <w:szCs w:val="22"/>
          <w:lang w:val="en-US" w:eastAsia="zh-CN"/>
        </w:rPr>
        <w:t xml:space="preserve">are used </w:t>
      </w:r>
      <w:r w:rsidR="00D81199">
        <w:rPr>
          <w:rFonts w:eastAsia="SimSun"/>
          <w:sz w:val="22"/>
          <w:szCs w:val="22"/>
          <w:lang w:val="en-US" w:eastAsia="zh-CN"/>
        </w:rPr>
        <w:t>to predict</w:t>
      </w:r>
      <w:r w:rsidR="00D81199">
        <w:rPr>
          <w:rFonts w:eastAsia="SimSun" w:hint="eastAsia"/>
          <w:sz w:val="22"/>
          <w:szCs w:val="22"/>
          <w:lang w:val="en-US" w:eastAsia="zh-CN"/>
        </w:rPr>
        <w:t xml:space="preserve"> for</w:t>
      </w:r>
      <w:r w:rsidR="00230263">
        <w:rPr>
          <w:rFonts w:eastAsia="SimSun" w:hint="eastAsia"/>
          <w:sz w:val="22"/>
          <w:szCs w:val="22"/>
          <w:lang w:val="en-US" w:eastAsia="zh-CN"/>
        </w:rPr>
        <w:t xml:space="preserve"> all 3 use cases. </w:t>
      </w:r>
    </w:p>
    <w:p w14:paraId="015C0BBB" w14:textId="286C6098" w:rsidR="008B75E7" w:rsidRDefault="008B75E7" w:rsidP="00DB19FE">
      <w:pPr>
        <w:spacing w:afterLines="50"/>
        <w:rPr>
          <w:rFonts w:eastAsia="SimSun"/>
          <w:sz w:val="22"/>
          <w:szCs w:val="22"/>
          <w:lang w:val="en-US" w:eastAsia="zh-CN"/>
        </w:rPr>
      </w:pPr>
      <w:r>
        <w:rPr>
          <w:rFonts w:eastAsia="SimSun" w:hint="eastAsia"/>
          <w:sz w:val="22"/>
          <w:szCs w:val="22"/>
          <w:lang w:val="en-US" w:eastAsia="zh-CN"/>
        </w:rPr>
        <w:t xml:space="preserve">For RRM measurement prediction, </w:t>
      </w:r>
      <w:r w:rsidR="006F1C4C">
        <w:rPr>
          <w:rFonts w:eastAsia="SimSun" w:hint="eastAsia"/>
          <w:sz w:val="22"/>
          <w:szCs w:val="22"/>
          <w:lang w:val="en-US" w:eastAsia="zh-CN"/>
        </w:rPr>
        <w:t>the methodologies of Rel. 18 study on AI/ML-based beam prediction can be reused</w:t>
      </w:r>
      <w:r w:rsidR="00FD0543">
        <w:rPr>
          <w:rFonts w:eastAsia="SimSun" w:hint="eastAsia"/>
          <w:sz w:val="22"/>
          <w:szCs w:val="22"/>
          <w:lang w:val="en-US" w:eastAsia="zh-CN"/>
        </w:rPr>
        <w:t xml:space="preserve"> with </w:t>
      </w:r>
      <w:r w:rsidR="00BF4BFD">
        <w:rPr>
          <w:rFonts w:eastAsia="SimSun" w:hint="eastAsia"/>
          <w:sz w:val="22"/>
          <w:szCs w:val="22"/>
          <w:lang w:val="en-US" w:eastAsia="zh-CN"/>
        </w:rPr>
        <w:t>modifications to reflect the property of the mobility. F</w:t>
      </w:r>
      <w:r w:rsidR="00BF4BFD">
        <w:rPr>
          <w:rFonts w:eastAsia="SimSun"/>
          <w:sz w:val="22"/>
          <w:szCs w:val="22"/>
          <w:lang w:val="en-US" w:eastAsia="zh-CN"/>
        </w:rPr>
        <w:t>o</w:t>
      </w:r>
      <w:r w:rsidR="00BF4BFD">
        <w:rPr>
          <w:rFonts w:eastAsia="SimSun" w:hint="eastAsia"/>
          <w:sz w:val="22"/>
          <w:szCs w:val="22"/>
          <w:lang w:val="en-US" w:eastAsia="zh-CN"/>
        </w:rPr>
        <w:t xml:space="preserve">r example, </w:t>
      </w:r>
      <w:r w:rsidR="00996F49">
        <w:rPr>
          <w:rFonts w:eastAsia="SimSun" w:hint="eastAsia"/>
          <w:sz w:val="22"/>
          <w:szCs w:val="22"/>
          <w:lang w:val="en-US" w:eastAsia="zh-CN"/>
        </w:rPr>
        <w:t xml:space="preserve">we can study </w:t>
      </w:r>
      <w:r w:rsidR="0060534D">
        <w:rPr>
          <w:rFonts w:eastAsia="SimSun" w:hint="eastAsia"/>
          <w:sz w:val="22"/>
          <w:szCs w:val="22"/>
          <w:lang w:val="en-US" w:eastAsia="zh-CN"/>
        </w:rPr>
        <w:t xml:space="preserve">the cell prediction accuracy on top of the beam </w:t>
      </w:r>
      <w:r w:rsidR="0060534D">
        <w:rPr>
          <w:rFonts w:eastAsia="SimSun"/>
          <w:sz w:val="22"/>
          <w:szCs w:val="22"/>
          <w:lang w:val="en-US" w:eastAsia="zh-CN"/>
        </w:rPr>
        <w:t>prediction</w:t>
      </w:r>
      <w:r w:rsidR="0060534D">
        <w:rPr>
          <w:rFonts w:eastAsia="SimSun" w:hint="eastAsia"/>
          <w:sz w:val="22"/>
          <w:szCs w:val="22"/>
          <w:lang w:val="en-US" w:eastAsia="zh-CN"/>
        </w:rPr>
        <w:t xml:space="preserve"> accuracy</w:t>
      </w:r>
      <w:r w:rsidR="00872698">
        <w:rPr>
          <w:rFonts w:eastAsia="SimSun" w:hint="eastAsia"/>
          <w:sz w:val="22"/>
          <w:szCs w:val="22"/>
          <w:lang w:val="en-US" w:eastAsia="zh-CN"/>
        </w:rPr>
        <w:t xml:space="preserve"> studied during Rel. 18</w:t>
      </w:r>
      <w:r w:rsidR="0060534D">
        <w:rPr>
          <w:rFonts w:eastAsia="SimSun" w:hint="eastAsia"/>
          <w:sz w:val="22"/>
          <w:szCs w:val="22"/>
          <w:lang w:val="en-US" w:eastAsia="zh-CN"/>
        </w:rPr>
        <w:t>.</w:t>
      </w:r>
      <w:r w:rsidR="00872698">
        <w:rPr>
          <w:rFonts w:eastAsia="SimSun" w:hint="eastAsia"/>
          <w:sz w:val="22"/>
          <w:szCs w:val="22"/>
          <w:lang w:val="en-US" w:eastAsia="zh-CN"/>
        </w:rPr>
        <w:t xml:space="preserve"> For </w:t>
      </w:r>
      <w:r w:rsidR="00FE34D7">
        <w:rPr>
          <w:rFonts w:eastAsia="SimSun" w:hint="eastAsia"/>
          <w:sz w:val="22"/>
          <w:szCs w:val="22"/>
          <w:lang w:val="en-US" w:eastAsia="zh-CN"/>
        </w:rPr>
        <w:t xml:space="preserve">the </w:t>
      </w:r>
      <w:r w:rsidR="00872698">
        <w:rPr>
          <w:rFonts w:eastAsia="SimSun" w:hint="eastAsia"/>
          <w:sz w:val="22"/>
          <w:szCs w:val="22"/>
          <w:lang w:val="en-US" w:eastAsia="zh-CN"/>
        </w:rPr>
        <w:t xml:space="preserve">RSRP </w:t>
      </w:r>
      <w:r w:rsidR="00887BBB">
        <w:rPr>
          <w:rFonts w:eastAsia="SimSun" w:hint="eastAsia"/>
          <w:sz w:val="22"/>
          <w:szCs w:val="22"/>
          <w:lang w:val="en-US" w:eastAsia="zh-CN"/>
        </w:rPr>
        <w:t xml:space="preserve">gap between the prediction and </w:t>
      </w:r>
      <w:proofErr w:type="gramStart"/>
      <w:r w:rsidR="00887BBB">
        <w:rPr>
          <w:rFonts w:eastAsia="SimSun" w:hint="eastAsia"/>
          <w:sz w:val="22"/>
          <w:szCs w:val="22"/>
          <w:lang w:val="en-US" w:eastAsia="zh-CN"/>
        </w:rPr>
        <w:t xml:space="preserve">measurement, </w:t>
      </w:r>
      <w:r w:rsidR="0060534D">
        <w:rPr>
          <w:rFonts w:eastAsia="SimSun" w:hint="eastAsia"/>
          <w:sz w:val="22"/>
          <w:szCs w:val="22"/>
          <w:lang w:val="en-US" w:eastAsia="zh-CN"/>
        </w:rPr>
        <w:t xml:space="preserve"> </w:t>
      </w:r>
      <w:r w:rsidR="00CF0406">
        <w:rPr>
          <w:rFonts w:eastAsia="SimSun" w:hint="eastAsia"/>
          <w:sz w:val="22"/>
          <w:szCs w:val="22"/>
          <w:lang w:val="en-US" w:eastAsia="zh-CN"/>
        </w:rPr>
        <w:t>the</w:t>
      </w:r>
      <w:proofErr w:type="gramEnd"/>
      <w:r w:rsidR="00CF0406">
        <w:rPr>
          <w:rFonts w:eastAsia="SimSun" w:hint="eastAsia"/>
          <w:sz w:val="22"/>
          <w:szCs w:val="22"/>
          <w:lang w:val="en-US" w:eastAsia="zh-CN"/>
        </w:rPr>
        <w:t xml:space="preserve"> </w:t>
      </w:r>
      <w:r w:rsidR="00FE34D7">
        <w:rPr>
          <w:rFonts w:eastAsia="SimSun" w:hint="eastAsia"/>
          <w:sz w:val="22"/>
          <w:szCs w:val="22"/>
          <w:lang w:val="en-US" w:eastAsia="zh-CN"/>
        </w:rPr>
        <w:t xml:space="preserve">KPIs about the </w:t>
      </w:r>
      <w:r w:rsidR="00CF0406">
        <w:rPr>
          <w:rFonts w:eastAsia="SimSun" w:hint="eastAsia"/>
          <w:sz w:val="22"/>
          <w:szCs w:val="22"/>
          <w:lang w:val="en-US" w:eastAsia="zh-CN"/>
        </w:rPr>
        <w:t xml:space="preserve">L3-RSRP gap can be introduced on top of </w:t>
      </w:r>
      <w:r w:rsidR="002A0A45">
        <w:rPr>
          <w:rFonts w:eastAsia="SimSun"/>
          <w:sz w:val="22"/>
          <w:szCs w:val="22"/>
          <w:lang w:val="en-US" w:eastAsia="zh-CN"/>
        </w:rPr>
        <w:t xml:space="preserve">the </w:t>
      </w:r>
      <w:r w:rsidR="00CF0406">
        <w:rPr>
          <w:rFonts w:eastAsia="SimSun" w:hint="eastAsia"/>
          <w:sz w:val="22"/>
          <w:szCs w:val="22"/>
          <w:lang w:val="en-US" w:eastAsia="zh-CN"/>
        </w:rPr>
        <w:t>L1-RSRP gap.</w:t>
      </w:r>
    </w:p>
    <w:p w14:paraId="1B746C75" w14:textId="6B7A841E" w:rsidR="002A0A45" w:rsidRDefault="002A0A45" w:rsidP="00DB19FE">
      <w:pPr>
        <w:spacing w:afterLines="50"/>
        <w:rPr>
          <w:rFonts w:eastAsia="SimSun"/>
          <w:sz w:val="22"/>
          <w:szCs w:val="22"/>
          <w:lang w:val="en-US" w:eastAsia="zh-CN"/>
        </w:rPr>
      </w:pPr>
      <w:r>
        <w:rPr>
          <w:rFonts w:eastAsia="SimSun" w:hint="eastAsia"/>
          <w:sz w:val="22"/>
          <w:szCs w:val="22"/>
          <w:lang w:val="en-US" w:eastAsia="zh-CN"/>
        </w:rPr>
        <w:t xml:space="preserve">For </w:t>
      </w:r>
      <w:r w:rsidR="00FB0A15">
        <w:rPr>
          <w:rFonts w:eastAsia="SimSun"/>
          <w:sz w:val="22"/>
          <w:szCs w:val="22"/>
          <w:lang w:val="en-US" w:eastAsia="zh-CN"/>
        </w:rPr>
        <w:t xml:space="preserve">event prediction, such as </w:t>
      </w:r>
      <w:proofErr w:type="spellStart"/>
      <w:r w:rsidR="00FB0A15">
        <w:rPr>
          <w:rFonts w:eastAsia="SimSun"/>
          <w:sz w:val="22"/>
          <w:szCs w:val="22"/>
          <w:lang w:val="en-US" w:eastAsia="zh-CN"/>
        </w:rPr>
        <w:t>HoF</w:t>
      </w:r>
      <w:proofErr w:type="spellEnd"/>
      <w:r w:rsidR="00FB0A15">
        <w:rPr>
          <w:rFonts w:eastAsia="SimSun"/>
          <w:sz w:val="22"/>
          <w:szCs w:val="22"/>
          <w:lang w:val="en-US" w:eastAsia="zh-CN"/>
        </w:rPr>
        <w:t xml:space="preserve">/RLF or measurement event predictions, the major intermediate KPIs are </w:t>
      </w:r>
      <w:r w:rsidR="004F66D4">
        <w:rPr>
          <w:rFonts w:eastAsia="SimSun"/>
          <w:sz w:val="22"/>
          <w:szCs w:val="22"/>
          <w:lang w:val="en-US" w:eastAsia="zh-CN"/>
        </w:rPr>
        <w:t>those related to</w:t>
      </w:r>
      <w:r w:rsidR="00FB0A15">
        <w:rPr>
          <w:rFonts w:eastAsia="SimSun"/>
          <w:sz w:val="22"/>
          <w:szCs w:val="22"/>
          <w:lang w:val="en-US" w:eastAsia="zh-CN"/>
        </w:rPr>
        <w:t xml:space="preserve"> event detection, which include the correct prediction probability, miss probability, and false prediction </w:t>
      </w:r>
      <w:r w:rsidR="00FB0A15">
        <w:rPr>
          <w:rFonts w:eastAsia="SimSun"/>
          <w:sz w:val="22"/>
          <w:szCs w:val="22"/>
          <w:lang w:val="en-US" w:eastAsia="zh-CN"/>
        </w:rPr>
        <w:lastRenderedPageBreak/>
        <w:t>probability</w:t>
      </w:r>
      <w:r w:rsidR="00FB0A15">
        <w:rPr>
          <w:rFonts w:eastAsia="SimSun" w:hint="eastAsia"/>
          <w:sz w:val="22"/>
          <w:szCs w:val="22"/>
          <w:lang w:val="en-US" w:eastAsia="zh-CN"/>
        </w:rPr>
        <w:t xml:space="preserve">. </w:t>
      </w:r>
      <w:r w:rsidR="0016421B">
        <w:rPr>
          <w:rFonts w:eastAsia="SimSun" w:hint="eastAsia"/>
          <w:sz w:val="22"/>
          <w:szCs w:val="22"/>
          <w:lang w:val="en-US" w:eastAsia="zh-CN"/>
        </w:rPr>
        <w:t xml:space="preserve">Because </w:t>
      </w:r>
      <w:r w:rsidR="00D143C4">
        <w:rPr>
          <w:rFonts w:eastAsia="SimSun"/>
          <w:sz w:val="22"/>
          <w:szCs w:val="22"/>
          <w:lang w:val="en-US" w:eastAsia="zh-CN"/>
        </w:rPr>
        <w:t xml:space="preserve">miss and false predictions have </w:t>
      </w:r>
      <w:r w:rsidR="00981419">
        <w:rPr>
          <w:rFonts w:eastAsia="SimSun"/>
          <w:sz w:val="22"/>
          <w:szCs w:val="22"/>
          <w:lang w:val="en-US" w:eastAsia="zh-CN"/>
        </w:rPr>
        <w:t>significantly</w:t>
      </w:r>
      <w:r w:rsidR="00D143C4">
        <w:rPr>
          <w:rFonts w:eastAsia="SimSun"/>
          <w:sz w:val="22"/>
          <w:szCs w:val="22"/>
          <w:lang w:val="en-US" w:eastAsia="zh-CN"/>
        </w:rPr>
        <w:t xml:space="preserve"> </w:t>
      </w:r>
      <w:r w:rsidR="00D143C4">
        <w:rPr>
          <w:rFonts w:eastAsia="SimSun" w:hint="eastAsia"/>
          <w:sz w:val="22"/>
          <w:szCs w:val="22"/>
          <w:lang w:val="en-US" w:eastAsia="zh-CN"/>
        </w:rPr>
        <w:t xml:space="preserve">different </w:t>
      </w:r>
      <w:r w:rsidR="00D143C4">
        <w:rPr>
          <w:rFonts w:eastAsia="SimSun"/>
          <w:sz w:val="22"/>
          <w:szCs w:val="22"/>
          <w:lang w:val="en-US" w:eastAsia="zh-CN"/>
        </w:rPr>
        <w:t>impacts on mobility performance, we suggest evaluating</w:t>
      </w:r>
      <w:r w:rsidR="00174097">
        <w:rPr>
          <w:rFonts w:eastAsia="SimSun" w:hint="eastAsia"/>
          <w:sz w:val="22"/>
          <w:szCs w:val="22"/>
          <w:lang w:val="en-US" w:eastAsia="zh-CN"/>
        </w:rPr>
        <w:t xml:space="preserve"> these two separately</w:t>
      </w:r>
      <w:r w:rsidR="00E25F0B">
        <w:rPr>
          <w:rFonts w:eastAsia="SimSun" w:hint="eastAsia"/>
          <w:sz w:val="22"/>
          <w:szCs w:val="22"/>
          <w:lang w:val="en-US" w:eastAsia="zh-CN"/>
        </w:rPr>
        <w:t xml:space="preserve"> instead of </w:t>
      </w:r>
      <w:r w:rsidR="00205C11">
        <w:rPr>
          <w:rFonts w:eastAsia="SimSun"/>
          <w:sz w:val="22"/>
          <w:szCs w:val="22"/>
          <w:lang w:val="en-US" w:eastAsia="zh-CN"/>
        </w:rPr>
        <w:t>considering</w:t>
      </w:r>
      <w:r w:rsidR="00E25F0B">
        <w:rPr>
          <w:rFonts w:eastAsia="SimSun" w:hint="eastAsia"/>
          <w:sz w:val="22"/>
          <w:szCs w:val="22"/>
          <w:lang w:val="en-US" w:eastAsia="zh-CN"/>
        </w:rPr>
        <w:t xml:space="preserve"> some overall KPIs such as the F1 score</w:t>
      </w:r>
      <w:r w:rsidR="00174097">
        <w:rPr>
          <w:rFonts w:eastAsia="SimSun" w:hint="eastAsia"/>
          <w:sz w:val="22"/>
          <w:szCs w:val="22"/>
          <w:lang w:val="en-US" w:eastAsia="zh-CN"/>
        </w:rPr>
        <w:t>.</w:t>
      </w:r>
      <w:r w:rsidR="00315343">
        <w:rPr>
          <w:rFonts w:eastAsia="SimSun" w:hint="eastAsia"/>
          <w:sz w:val="22"/>
          <w:szCs w:val="22"/>
          <w:lang w:val="en-US" w:eastAsia="zh-CN"/>
        </w:rPr>
        <w:t xml:space="preserve"> F</w:t>
      </w:r>
      <w:r w:rsidR="00315343">
        <w:rPr>
          <w:rFonts w:eastAsia="SimSun"/>
          <w:sz w:val="22"/>
          <w:szCs w:val="22"/>
          <w:lang w:val="en-US" w:eastAsia="zh-CN"/>
        </w:rPr>
        <w:t>o</w:t>
      </w:r>
      <w:r w:rsidR="00315343">
        <w:rPr>
          <w:rFonts w:eastAsia="SimSun" w:hint="eastAsia"/>
          <w:sz w:val="22"/>
          <w:szCs w:val="22"/>
          <w:lang w:val="en-US" w:eastAsia="zh-CN"/>
        </w:rPr>
        <w:t xml:space="preserve">r example, </w:t>
      </w:r>
      <w:r w:rsidR="00EF429D">
        <w:rPr>
          <w:rFonts w:eastAsia="SimSun" w:hint="eastAsia"/>
          <w:sz w:val="22"/>
          <w:szCs w:val="22"/>
          <w:lang w:val="en-US" w:eastAsia="zh-CN"/>
        </w:rPr>
        <w:t xml:space="preserve">the legacy mobility mechanism may be the backup for </w:t>
      </w:r>
      <w:r w:rsidR="00315343">
        <w:rPr>
          <w:rFonts w:eastAsia="SimSun" w:hint="eastAsia"/>
          <w:sz w:val="22"/>
          <w:szCs w:val="22"/>
          <w:lang w:val="en-US" w:eastAsia="zh-CN"/>
        </w:rPr>
        <w:t xml:space="preserve">the miss prediction </w:t>
      </w:r>
      <w:r w:rsidR="00E70843">
        <w:rPr>
          <w:rFonts w:eastAsia="SimSun" w:hint="eastAsia"/>
          <w:sz w:val="22"/>
          <w:szCs w:val="22"/>
          <w:lang w:val="en-US" w:eastAsia="zh-CN"/>
        </w:rPr>
        <w:t xml:space="preserve">of </w:t>
      </w:r>
      <w:r w:rsidR="00BA3010">
        <w:rPr>
          <w:rFonts w:eastAsia="SimSun" w:hint="eastAsia"/>
          <w:sz w:val="22"/>
          <w:szCs w:val="22"/>
          <w:lang w:val="en-US" w:eastAsia="zh-CN"/>
        </w:rPr>
        <w:t>the</w:t>
      </w:r>
      <w:r w:rsidR="00E70843">
        <w:rPr>
          <w:rFonts w:eastAsia="SimSun" w:hint="eastAsia"/>
          <w:sz w:val="22"/>
          <w:szCs w:val="22"/>
          <w:lang w:val="en-US" w:eastAsia="zh-CN"/>
        </w:rPr>
        <w:t xml:space="preserve"> </w:t>
      </w:r>
      <w:r w:rsidR="008E0DB0">
        <w:rPr>
          <w:rFonts w:eastAsia="SimSun"/>
          <w:sz w:val="22"/>
          <w:szCs w:val="22"/>
          <w:lang w:val="en-US" w:eastAsia="zh-CN"/>
        </w:rPr>
        <w:t>events</w:t>
      </w:r>
      <w:r w:rsidR="00E70843">
        <w:rPr>
          <w:rFonts w:eastAsia="SimSun" w:hint="eastAsia"/>
          <w:sz w:val="22"/>
          <w:szCs w:val="22"/>
          <w:lang w:val="en-US" w:eastAsia="zh-CN"/>
        </w:rPr>
        <w:t xml:space="preserve"> </w:t>
      </w:r>
      <w:r w:rsidR="00657077">
        <w:rPr>
          <w:rFonts w:eastAsia="SimSun" w:hint="eastAsia"/>
          <w:sz w:val="22"/>
          <w:szCs w:val="22"/>
          <w:lang w:val="en-US" w:eastAsia="zh-CN"/>
        </w:rPr>
        <w:t>and only slightly</w:t>
      </w:r>
      <w:r w:rsidR="000B232B">
        <w:rPr>
          <w:rFonts w:eastAsia="SimSun" w:hint="eastAsia"/>
          <w:sz w:val="22"/>
          <w:szCs w:val="22"/>
          <w:lang w:val="en-US" w:eastAsia="zh-CN"/>
        </w:rPr>
        <w:t xml:space="preserve"> degrade </w:t>
      </w:r>
      <w:r w:rsidR="00657077">
        <w:rPr>
          <w:rFonts w:eastAsia="SimSun" w:hint="eastAsia"/>
          <w:sz w:val="22"/>
          <w:szCs w:val="22"/>
          <w:lang w:val="en-US" w:eastAsia="zh-CN"/>
        </w:rPr>
        <w:t xml:space="preserve">the mobility </w:t>
      </w:r>
      <w:r w:rsidR="0090780B">
        <w:rPr>
          <w:rFonts w:eastAsia="SimSun"/>
          <w:sz w:val="22"/>
          <w:szCs w:val="22"/>
          <w:lang w:val="en-US" w:eastAsia="zh-CN"/>
        </w:rPr>
        <w:t>performance</w:t>
      </w:r>
      <w:r w:rsidR="00D53029">
        <w:rPr>
          <w:rFonts w:eastAsia="SimSun" w:hint="eastAsia"/>
          <w:sz w:val="22"/>
          <w:szCs w:val="22"/>
          <w:lang w:val="en-US" w:eastAsia="zh-CN"/>
        </w:rPr>
        <w:t>.</w:t>
      </w:r>
      <w:r w:rsidR="008E0DB0">
        <w:rPr>
          <w:rFonts w:eastAsia="SimSun" w:hint="eastAsia"/>
          <w:sz w:val="22"/>
          <w:szCs w:val="22"/>
          <w:lang w:val="en-US" w:eastAsia="zh-CN"/>
        </w:rPr>
        <w:t xml:space="preserve"> </w:t>
      </w:r>
      <w:r w:rsidR="00085D09">
        <w:rPr>
          <w:rFonts w:eastAsia="SimSun" w:hint="eastAsia"/>
          <w:sz w:val="22"/>
          <w:szCs w:val="22"/>
          <w:lang w:val="en-US" w:eastAsia="zh-CN"/>
        </w:rPr>
        <w:t xml:space="preserve">However, the false </w:t>
      </w:r>
      <w:r w:rsidR="00085D09">
        <w:rPr>
          <w:rFonts w:eastAsia="SimSun"/>
          <w:sz w:val="22"/>
          <w:szCs w:val="22"/>
          <w:lang w:val="en-US" w:eastAsia="zh-CN"/>
        </w:rPr>
        <w:t>prediction</w:t>
      </w:r>
      <w:r w:rsidR="00085D09">
        <w:rPr>
          <w:rFonts w:eastAsia="SimSun" w:hint="eastAsia"/>
          <w:sz w:val="22"/>
          <w:szCs w:val="22"/>
          <w:lang w:val="en-US" w:eastAsia="zh-CN"/>
        </w:rPr>
        <w:t xml:space="preserve"> </w:t>
      </w:r>
      <w:r w:rsidR="006F1BC5">
        <w:rPr>
          <w:rFonts w:eastAsia="SimSun" w:hint="eastAsia"/>
          <w:sz w:val="22"/>
          <w:szCs w:val="22"/>
          <w:lang w:val="en-US" w:eastAsia="zh-CN"/>
        </w:rPr>
        <w:t xml:space="preserve">of the events </w:t>
      </w:r>
      <w:r w:rsidR="00085D09">
        <w:rPr>
          <w:rFonts w:eastAsia="SimSun" w:hint="eastAsia"/>
          <w:sz w:val="22"/>
          <w:szCs w:val="22"/>
          <w:lang w:val="en-US" w:eastAsia="zh-CN"/>
        </w:rPr>
        <w:t xml:space="preserve">may </w:t>
      </w:r>
      <w:r w:rsidR="00085D09">
        <w:rPr>
          <w:rFonts w:eastAsia="SimSun"/>
          <w:sz w:val="22"/>
          <w:szCs w:val="22"/>
          <w:lang w:val="en-US" w:eastAsia="zh-CN"/>
        </w:rPr>
        <w:t>interrupt</w:t>
      </w:r>
      <w:r w:rsidR="00085D09">
        <w:rPr>
          <w:rFonts w:eastAsia="SimSun" w:hint="eastAsia"/>
          <w:sz w:val="22"/>
          <w:szCs w:val="22"/>
          <w:lang w:val="en-US" w:eastAsia="zh-CN"/>
        </w:rPr>
        <w:t xml:space="preserve"> the normal transmission</w:t>
      </w:r>
      <w:r w:rsidR="0090780B">
        <w:rPr>
          <w:rFonts w:eastAsia="SimSun" w:hint="eastAsia"/>
          <w:sz w:val="22"/>
          <w:szCs w:val="22"/>
          <w:lang w:val="en-US" w:eastAsia="zh-CN"/>
        </w:rPr>
        <w:t>s</w:t>
      </w:r>
      <w:r w:rsidR="00085D09">
        <w:rPr>
          <w:rFonts w:eastAsia="SimSun" w:hint="eastAsia"/>
          <w:sz w:val="22"/>
          <w:szCs w:val="22"/>
          <w:lang w:val="en-US" w:eastAsia="zh-CN"/>
        </w:rPr>
        <w:t xml:space="preserve"> and </w:t>
      </w:r>
      <w:r w:rsidR="00085D09">
        <w:rPr>
          <w:rFonts w:eastAsia="SimSun"/>
          <w:sz w:val="22"/>
          <w:szCs w:val="22"/>
          <w:lang w:val="en-US" w:eastAsia="zh-CN"/>
        </w:rPr>
        <w:t>cause</w:t>
      </w:r>
      <w:r w:rsidR="00085D09">
        <w:rPr>
          <w:rFonts w:eastAsia="SimSun" w:hint="eastAsia"/>
          <w:sz w:val="22"/>
          <w:szCs w:val="22"/>
          <w:lang w:val="en-US" w:eastAsia="zh-CN"/>
        </w:rPr>
        <w:t xml:space="preserve"> </w:t>
      </w:r>
      <w:r w:rsidR="00085D09">
        <w:rPr>
          <w:rFonts w:eastAsia="SimSun"/>
          <w:sz w:val="22"/>
          <w:szCs w:val="22"/>
          <w:lang w:val="en-US" w:eastAsia="zh-CN"/>
        </w:rPr>
        <w:t>unnecessary</w:t>
      </w:r>
      <w:r w:rsidR="00085D09">
        <w:rPr>
          <w:rFonts w:eastAsia="SimSun" w:hint="eastAsia"/>
          <w:sz w:val="22"/>
          <w:szCs w:val="22"/>
          <w:lang w:val="en-US" w:eastAsia="zh-CN"/>
        </w:rPr>
        <w:t xml:space="preserve"> or Ping-pong handovers, </w:t>
      </w:r>
      <w:r w:rsidR="007B585D">
        <w:rPr>
          <w:rFonts w:eastAsia="SimSun"/>
          <w:sz w:val="22"/>
          <w:szCs w:val="22"/>
          <w:lang w:val="en-US" w:eastAsia="zh-CN"/>
        </w:rPr>
        <w:t>significantly impacting</w:t>
      </w:r>
      <w:r w:rsidR="00085D09">
        <w:rPr>
          <w:rFonts w:eastAsia="SimSun" w:hint="eastAsia"/>
          <w:sz w:val="22"/>
          <w:szCs w:val="22"/>
          <w:lang w:val="en-US" w:eastAsia="zh-CN"/>
        </w:rPr>
        <w:t xml:space="preserve"> performance.</w:t>
      </w:r>
    </w:p>
    <w:p w14:paraId="16567B9A" w14:textId="31C4ADB2" w:rsidR="001037EA" w:rsidRPr="002A0A45" w:rsidRDefault="001037EA" w:rsidP="00DB19FE">
      <w:pPr>
        <w:spacing w:afterLines="50"/>
        <w:rPr>
          <w:rFonts w:eastAsia="SimSun"/>
          <w:sz w:val="22"/>
          <w:szCs w:val="22"/>
          <w:lang w:val="en-US" w:eastAsia="zh-CN"/>
        </w:rPr>
      </w:pPr>
      <w:r>
        <w:rPr>
          <w:rFonts w:eastAsia="SimSun"/>
          <w:sz w:val="22"/>
          <w:szCs w:val="22"/>
          <w:lang w:val="en-US" w:eastAsia="zh-CN"/>
        </w:rPr>
        <w:t>Following</w:t>
      </w:r>
      <w:r>
        <w:rPr>
          <w:rFonts w:eastAsia="SimSun" w:hint="eastAsia"/>
          <w:sz w:val="22"/>
          <w:szCs w:val="22"/>
          <w:lang w:val="en-US" w:eastAsia="zh-CN"/>
        </w:rPr>
        <w:t xml:space="preserve"> these discussions, the intermediate KPIs are proposed as,</w:t>
      </w:r>
    </w:p>
    <w:p w14:paraId="40955CE2" w14:textId="01BF8BD0" w:rsidR="005A0DFD" w:rsidRPr="00363862" w:rsidRDefault="005A0DFD" w:rsidP="00D94AD4">
      <w:pPr>
        <w:spacing w:afterLines="50"/>
        <w:rPr>
          <w:rFonts w:eastAsia="SimSun"/>
          <w:b/>
          <w:bCs/>
          <w:sz w:val="22"/>
          <w:szCs w:val="22"/>
          <w:u w:val="single"/>
          <w:lang w:val="en-US" w:eastAsia="zh-CN"/>
        </w:rPr>
      </w:pPr>
      <w:r w:rsidRPr="00637912">
        <w:rPr>
          <w:rFonts w:eastAsia="SimSun"/>
          <w:b/>
          <w:bCs/>
          <w:sz w:val="22"/>
          <w:szCs w:val="22"/>
          <w:u w:val="single"/>
          <w:lang w:val="en-US" w:eastAsia="zh-CN"/>
        </w:rPr>
        <w:t>Proposal</w:t>
      </w:r>
      <w:r w:rsidR="00066F81" w:rsidRPr="00637912">
        <w:rPr>
          <w:rFonts w:eastAsia="SimSun"/>
          <w:b/>
          <w:bCs/>
          <w:sz w:val="22"/>
          <w:szCs w:val="22"/>
          <w:u w:val="single"/>
          <w:lang w:val="en-US" w:eastAsia="zh-CN"/>
        </w:rPr>
        <w:t xml:space="preserve"> </w:t>
      </w:r>
      <w:r w:rsidR="00005D05" w:rsidRPr="00637912">
        <w:rPr>
          <w:rFonts w:eastAsia="SimSun" w:hint="eastAsia"/>
          <w:b/>
          <w:bCs/>
          <w:sz w:val="22"/>
          <w:szCs w:val="22"/>
          <w:u w:val="single"/>
          <w:lang w:val="en-US" w:eastAsia="zh-CN"/>
        </w:rPr>
        <w:t>5</w:t>
      </w:r>
    </w:p>
    <w:p w14:paraId="3D191E06" w14:textId="77777777" w:rsidR="005A0DFD" w:rsidRPr="00363862" w:rsidRDefault="005A0DFD" w:rsidP="00D94AD4">
      <w:pPr>
        <w:pStyle w:val="aff6"/>
        <w:numPr>
          <w:ilvl w:val="0"/>
          <w:numId w:val="30"/>
        </w:numPr>
        <w:spacing w:afterLines="50"/>
        <w:ind w:leftChars="0"/>
        <w:rPr>
          <w:rFonts w:eastAsia="SimSun"/>
          <w:b/>
          <w:bCs/>
          <w:sz w:val="22"/>
          <w:szCs w:val="22"/>
          <w:lang w:val="en-US" w:eastAsia="zh-CN"/>
        </w:rPr>
      </w:pPr>
      <w:r w:rsidRPr="00363862">
        <w:rPr>
          <w:rFonts w:eastAsia="SimSun"/>
          <w:b/>
          <w:bCs/>
          <w:sz w:val="22"/>
          <w:szCs w:val="22"/>
          <w:lang w:val="en-US" w:eastAsia="zh-CN"/>
        </w:rPr>
        <w:t>Study the intermediate performance of AI/ML models with the following KPIs,</w:t>
      </w:r>
    </w:p>
    <w:p w14:paraId="07A19071" w14:textId="77777777" w:rsidR="005A0DFD" w:rsidRPr="00363862" w:rsidRDefault="005A0DFD" w:rsidP="00D94AD4">
      <w:pPr>
        <w:pStyle w:val="aff6"/>
        <w:numPr>
          <w:ilvl w:val="1"/>
          <w:numId w:val="30"/>
        </w:numPr>
        <w:spacing w:afterLines="50"/>
        <w:ind w:leftChars="0"/>
        <w:rPr>
          <w:rFonts w:eastAsia="SimSun"/>
          <w:b/>
          <w:bCs/>
          <w:sz w:val="22"/>
          <w:szCs w:val="22"/>
          <w:lang w:val="en-US" w:eastAsia="zh-CN"/>
        </w:rPr>
      </w:pPr>
      <w:r w:rsidRPr="00363862">
        <w:rPr>
          <w:rFonts w:eastAsia="SimSun"/>
          <w:b/>
          <w:bCs/>
          <w:sz w:val="22"/>
          <w:szCs w:val="22"/>
          <w:lang w:val="en-US" w:eastAsia="zh-CN"/>
        </w:rPr>
        <w:t>For AI/ML-based measurement prediction</w:t>
      </w:r>
    </w:p>
    <w:p w14:paraId="5C2F04BC" w14:textId="44990AD0" w:rsidR="005A0DFD" w:rsidRPr="00363862" w:rsidRDefault="005A0DFD" w:rsidP="00D94AD4">
      <w:pPr>
        <w:pStyle w:val="aff6"/>
        <w:numPr>
          <w:ilvl w:val="2"/>
          <w:numId w:val="30"/>
        </w:numPr>
        <w:spacing w:afterLines="50"/>
        <w:ind w:leftChars="0"/>
        <w:rPr>
          <w:rFonts w:eastAsia="SimSun"/>
          <w:b/>
          <w:bCs/>
          <w:sz w:val="22"/>
          <w:szCs w:val="22"/>
          <w:lang w:val="en-US" w:eastAsia="zh-CN"/>
        </w:rPr>
      </w:pPr>
      <w:r w:rsidRPr="00363862">
        <w:rPr>
          <w:rFonts w:eastAsia="SimSun"/>
          <w:b/>
          <w:bCs/>
          <w:sz w:val="22"/>
          <w:szCs w:val="22"/>
          <w:lang w:val="en-US" w:eastAsia="zh-CN"/>
        </w:rPr>
        <w:t>Top 1/K cell/beam prediction accuracy.</w:t>
      </w:r>
    </w:p>
    <w:p w14:paraId="12D5774B" w14:textId="77777777" w:rsidR="005A0DFD" w:rsidRPr="00363862" w:rsidRDefault="005A0DFD" w:rsidP="00D94AD4">
      <w:pPr>
        <w:pStyle w:val="aff6"/>
        <w:numPr>
          <w:ilvl w:val="2"/>
          <w:numId w:val="30"/>
        </w:numPr>
        <w:spacing w:afterLines="50"/>
        <w:ind w:leftChars="0"/>
        <w:rPr>
          <w:rFonts w:eastAsia="SimSun"/>
          <w:b/>
          <w:bCs/>
          <w:sz w:val="22"/>
          <w:szCs w:val="22"/>
          <w:lang w:val="en-US" w:eastAsia="zh-CN"/>
        </w:rPr>
      </w:pPr>
      <w:r w:rsidRPr="00363862">
        <w:rPr>
          <w:rFonts w:eastAsia="SimSun"/>
          <w:b/>
          <w:bCs/>
          <w:sz w:val="22"/>
          <w:szCs w:val="22"/>
          <w:lang w:val="en-US" w:eastAsia="zh-CN"/>
        </w:rPr>
        <w:t>Average L1/L3-RSRP gap on the prediction accuracy.</w:t>
      </w:r>
    </w:p>
    <w:p w14:paraId="224E274E" w14:textId="77777777" w:rsidR="005A0DFD" w:rsidRPr="00363862" w:rsidRDefault="005A0DFD" w:rsidP="00D94AD4">
      <w:pPr>
        <w:pStyle w:val="aff6"/>
        <w:numPr>
          <w:ilvl w:val="1"/>
          <w:numId w:val="30"/>
        </w:numPr>
        <w:spacing w:afterLines="50"/>
        <w:ind w:leftChars="0"/>
        <w:rPr>
          <w:rFonts w:eastAsia="SimSun"/>
          <w:b/>
          <w:bCs/>
          <w:sz w:val="22"/>
          <w:szCs w:val="22"/>
          <w:lang w:val="en-US" w:eastAsia="zh-CN"/>
        </w:rPr>
      </w:pPr>
      <w:r w:rsidRPr="00363862">
        <w:rPr>
          <w:rFonts w:eastAsia="SimSun"/>
          <w:b/>
          <w:bCs/>
          <w:sz w:val="22"/>
          <w:szCs w:val="22"/>
          <w:lang w:val="en-US" w:eastAsia="zh-CN"/>
        </w:rPr>
        <w:t>For AI/ML-based event (</w:t>
      </w:r>
      <w:proofErr w:type="spellStart"/>
      <w:r w:rsidRPr="00363862">
        <w:rPr>
          <w:rFonts w:eastAsia="SimSun"/>
          <w:b/>
          <w:bCs/>
          <w:sz w:val="22"/>
          <w:szCs w:val="22"/>
          <w:lang w:val="en-US" w:eastAsia="zh-CN"/>
        </w:rPr>
        <w:t>HoF</w:t>
      </w:r>
      <w:proofErr w:type="spellEnd"/>
      <w:r w:rsidRPr="00363862">
        <w:rPr>
          <w:rFonts w:eastAsia="SimSun"/>
          <w:b/>
          <w:bCs/>
          <w:sz w:val="22"/>
          <w:szCs w:val="22"/>
          <w:lang w:val="en-US" w:eastAsia="zh-CN"/>
        </w:rPr>
        <w:t>/RLF/measurement events) prediction</w:t>
      </w:r>
    </w:p>
    <w:p w14:paraId="2B469183" w14:textId="609D19FB" w:rsidR="005A0DFD" w:rsidRPr="00363862" w:rsidRDefault="005A0DFD" w:rsidP="00D94AD4">
      <w:pPr>
        <w:pStyle w:val="aff6"/>
        <w:numPr>
          <w:ilvl w:val="2"/>
          <w:numId w:val="30"/>
        </w:numPr>
        <w:spacing w:afterLines="50"/>
        <w:ind w:leftChars="0"/>
        <w:rPr>
          <w:rFonts w:eastAsia="SimSun"/>
          <w:b/>
          <w:bCs/>
          <w:sz w:val="22"/>
          <w:szCs w:val="22"/>
          <w:lang w:val="en-US" w:eastAsia="zh-CN"/>
        </w:rPr>
      </w:pPr>
      <w:r w:rsidRPr="00363862">
        <w:rPr>
          <w:rFonts w:eastAsia="SimSun"/>
          <w:b/>
          <w:bCs/>
          <w:sz w:val="22"/>
          <w:szCs w:val="22"/>
          <w:lang w:val="en-US" w:eastAsia="zh-CN"/>
        </w:rPr>
        <w:t>Prediction probability</w:t>
      </w:r>
      <w:r w:rsidR="005544B4">
        <w:rPr>
          <w:rFonts w:eastAsia="SimSun" w:hint="eastAsia"/>
          <w:b/>
          <w:bCs/>
          <w:sz w:val="22"/>
          <w:szCs w:val="22"/>
          <w:lang w:val="en-US" w:eastAsia="zh-CN"/>
        </w:rPr>
        <w:t>.</w:t>
      </w:r>
    </w:p>
    <w:p w14:paraId="4D490E94" w14:textId="05FA9A90" w:rsidR="005A0DFD" w:rsidRDefault="005A0DFD" w:rsidP="00D94AD4">
      <w:pPr>
        <w:pStyle w:val="aff6"/>
        <w:numPr>
          <w:ilvl w:val="2"/>
          <w:numId w:val="30"/>
        </w:numPr>
        <w:spacing w:afterLines="50"/>
        <w:ind w:leftChars="0"/>
        <w:rPr>
          <w:rFonts w:eastAsia="SimSun"/>
          <w:b/>
          <w:bCs/>
          <w:sz w:val="22"/>
          <w:szCs w:val="22"/>
          <w:lang w:val="en-US" w:eastAsia="zh-CN"/>
        </w:rPr>
      </w:pPr>
      <w:r w:rsidRPr="00363862">
        <w:rPr>
          <w:rFonts w:eastAsia="SimSun"/>
          <w:b/>
          <w:bCs/>
          <w:sz w:val="22"/>
          <w:szCs w:val="22"/>
          <w:lang w:val="en-US" w:eastAsia="zh-CN"/>
        </w:rPr>
        <w:t>Miss and false prediction probability</w:t>
      </w:r>
      <w:r w:rsidR="005544B4">
        <w:rPr>
          <w:rFonts w:eastAsia="SimSun" w:hint="eastAsia"/>
          <w:b/>
          <w:bCs/>
          <w:sz w:val="22"/>
          <w:szCs w:val="22"/>
          <w:lang w:val="en-US" w:eastAsia="zh-CN"/>
        </w:rPr>
        <w:t>.</w:t>
      </w:r>
    </w:p>
    <w:p w14:paraId="6256B4DE" w14:textId="15E550CA" w:rsidR="006E434C" w:rsidRPr="006E434C" w:rsidRDefault="006E434C" w:rsidP="006E434C">
      <w:pPr>
        <w:spacing w:afterLines="50"/>
        <w:rPr>
          <w:rFonts w:eastAsia="SimSun"/>
          <w:sz w:val="22"/>
          <w:szCs w:val="22"/>
          <w:u w:val="single"/>
          <w:lang w:val="en-US" w:eastAsia="zh-CN"/>
        </w:rPr>
      </w:pPr>
      <w:r>
        <w:rPr>
          <w:rFonts w:eastAsia="SimSun" w:hint="eastAsia"/>
          <w:sz w:val="22"/>
          <w:szCs w:val="22"/>
          <w:u w:val="single"/>
          <w:lang w:val="en-US" w:eastAsia="zh-CN"/>
        </w:rPr>
        <w:t>Eventual</w:t>
      </w:r>
      <w:r w:rsidRPr="006E434C">
        <w:rPr>
          <w:rFonts w:eastAsia="SimSun" w:hint="eastAsia"/>
          <w:sz w:val="22"/>
          <w:szCs w:val="22"/>
          <w:u w:val="single"/>
          <w:lang w:val="en-US" w:eastAsia="zh-CN"/>
        </w:rPr>
        <w:t xml:space="preserve"> KPIs</w:t>
      </w:r>
    </w:p>
    <w:p w14:paraId="2558FFB6" w14:textId="434FA206" w:rsidR="006E434C" w:rsidRPr="006E434C" w:rsidRDefault="006E434C" w:rsidP="00D94AD4">
      <w:pPr>
        <w:spacing w:afterLines="50"/>
        <w:rPr>
          <w:rFonts w:eastAsia="SimSun"/>
          <w:sz w:val="22"/>
          <w:szCs w:val="22"/>
          <w:lang w:val="en-US" w:eastAsia="zh-CN"/>
        </w:rPr>
      </w:pPr>
      <w:r w:rsidRPr="006E434C">
        <w:rPr>
          <w:rFonts w:eastAsia="SimSun" w:hint="eastAsia"/>
          <w:sz w:val="22"/>
          <w:szCs w:val="22"/>
          <w:lang w:val="en-US" w:eastAsia="zh-CN"/>
        </w:rPr>
        <w:t xml:space="preserve">For </w:t>
      </w:r>
      <w:r>
        <w:rPr>
          <w:rFonts w:eastAsia="SimSun" w:hint="eastAsia"/>
          <w:sz w:val="22"/>
          <w:szCs w:val="22"/>
          <w:lang w:val="en-US" w:eastAsia="zh-CN"/>
        </w:rPr>
        <w:t xml:space="preserve">eventual KPIs for mobility performance, </w:t>
      </w:r>
      <w:r w:rsidR="006628A2">
        <w:rPr>
          <w:rFonts w:eastAsia="SimSun" w:hint="eastAsia"/>
          <w:sz w:val="22"/>
          <w:szCs w:val="22"/>
          <w:lang w:val="en-US" w:eastAsia="zh-CN"/>
        </w:rPr>
        <w:t xml:space="preserve">although some KPIs listed in the SID are not the bottleneck </w:t>
      </w:r>
      <w:r w:rsidR="00D14C86">
        <w:rPr>
          <w:rFonts w:eastAsia="SimSun" w:hint="eastAsia"/>
          <w:sz w:val="22"/>
          <w:szCs w:val="22"/>
          <w:lang w:val="en-US" w:eastAsia="zh-CN"/>
        </w:rPr>
        <w:t xml:space="preserve">of the current mobility mechanism, </w:t>
      </w:r>
      <w:r>
        <w:rPr>
          <w:rFonts w:eastAsia="SimSun" w:hint="eastAsia"/>
          <w:sz w:val="22"/>
          <w:szCs w:val="22"/>
          <w:lang w:val="en-US" w:eastAsia="zh-CN"/>
        </w:rPr>
        <w:t xml:space="preserve">we suggest </w:t>
      </w:r>
      <w:r w:rsidR="00C70CCF">
        <w:rPr>
          <w:rFonts w:eastAsia="SimSun"/>
          <w:sz w:val="22"/>
          <w:szCs w:val="22"/>
          <w:lang w:val="en-US" w:eastAsia="zh-CN"/>
        </w:rPr>
        <w:t>considering all of them since these KPIs are mutually</w:t>
      </w:r>
      <w:r>
        <w:rPr>
          <w:rFonts w:eastAsia="SimSun" w:hint="eastAsia"/>
          <w:sz w:val="22"/>
          <w:szCs w:val="22"/>
          <w:lang w:val="en-US" w:eastAsia="zh-CN"/>
        </w:rPr>
        <w:t xml:space="preserve"> impacted. </w:t>
      </w:r>
      <w:r w:rsidR="003165FB">
        <w:rPr>
          <w:rFonts w:eastAsia="SimSun" w:hint="eastAsia"/>
          <w:sz w:val="22"/>
          <w:szCs w:val="22"/>
          <w:lang w:val="en-US" w:eastAsia="zh-CN"/>
        </w:rPr>
        <w:t>When we use an AI/ML model to enhance mobility regarding one metric</w:t>
      </w:r>
      <w:r w:rsidR="00D74757">
        <w:rPr>
          <w:rFonts w:eastAsia="SimSun" w:hint="eastAsia"/>
          <w:sz w:val="22"/>
          <w:szCs w:val="22"/>
          <w:lang w:val="en-US" w:eastAsia="zh-CN"/>
        </w:rPr>
        <w:t xml:space="preserve">, e.g., to reduce the </w:t>
      </w:r>
      <w:r w:rsidR="00D74757">
        <w:rPr>
          <w:rFonts w:eastAsia="SimSun"/>
          <w:sz w:val="22"/>
          <w:szCs w:val="22"/>
          <w:lang w:val="en-US" w:eastAsia="zh-CN"/>
        </w:rPr>
        <w:t>measurement</w:t>
      </w:r>
      <w:r w:rsidR="00D74757">
        <w:rPr>
          <w:rFonts w:eastAsia="SimSun" w:hint="eastAsia"/>
          <w:sz w:val="22"/>
          <w:szCs w:val="22"/>
          <w:lang w:val="en-US" w:eastAsia="zh-CN"/>
        </w:rPr>
        <w:t xml:space="preserve"> overhead</w:t>
      </w:r>
      <w:r w:rsidR="003165FB">
        <w:rPr>
          <w:rFonts w:eastAsia="SimSun" w:hint="eastAsia"/>
          <w:sz w:val="22"/>
          <w:szCs w:val="22"/>
          <w:lang w:val="en-US" w:eastAsia="zh-CN"/>
        </w:rPr>
        <w:t xml:space="preserve">, we should ensure that the other KPIs are not </w:t>
      </w:r>
      <w:r w:rsidR="004755A6">
        <w:rPr>
          <w:rFonts w:eastAsia="SimSun" w:hint="eastAsia"/>
          <w:sz w:val="22"/>
          <w:szCs w:val="22"/>
          <w:lang w:val="en-US" w:eastAsia="zh-CN"/>
        </w:rPr>
        <w:t xml:space="preserve">impacted or </w:t>
      </w:r>
      <w:r w:rsidR="007B6F83">
        <w:rPr>
          <w:rFonts w:eastAsia="SimSun" w:hint="eastAsia"/>
          <w:sz w:val="22"/>
          <w:szCs w:val="22"/>
          <w:lang w:val="en-US" w:eastAsia="zh-CN"/>
        </w:rPr>
        <w:t xml:space="preserve">only </w:t>
      </w:r>
      <w:r w:rsidR="003701E9">
        <w:rPr>
          <w:rFonts w:eastAsia="SimSun" w:hint="eastAsia"/>
          <w:sz w:val="22"/>
          <w:szCs w:val="22"/>
          <w:lang w:val="en-US" w:eastAsia="zh-CN"/>
        </w:rPr>
        <w:t>degrad</w:t>
      </w:r>
      <w:r w:rsidR="00FD2F61">
        <w:rPr>
          <w:rFonts w:eastAsia="SimSun" w:hint="eastAsia"/>
          <w:sz w:val="22"/>
          <w:szCs w:val="22"/>
          <w:lang w:val="en-US" w:eastAsia="zh-CN"/>
        </w:rPr>
        <w:t>ed</w:t>
      </w:r>
      <w:r w:rsidR="004755A6">
        <w:rPr>
          <w:rFonts w:eastAsia="SimSun" w:hint="eastAsia"/>
          <w:sz w:val="22"/>
          <w:szCs w:val="22"/>
          <w:lang w:val="en-US" w:eastAsia="zh-CN"/>
        </w:rPr>
        <w:t xml:space="preserve"> within an acceptable range.</w:t>
      </w:r>
      <w:r w:rsidR="00674750">
        <w:rPr>
          <w:rFonts w:eastAsia="SimSun" w:hint="eastAsia"/>
          <w:sz w:val="22"/>
          <w:szCs w:val="22"/>
          <w:lang w:val="en-US" w:eastAsia="zh-CN"/>
        </w:rPr>
        <w:t xml:space="preserve"> The </w:t>
      </w:r>
      <w:r w:rsidR="00674750">
        <w:rPr>
          <w:rFonts w:eastAsia="SimSun"/>
          <w:sz w:val="22"/>
          <w:szCs w:val="22"/>
          <w:lang w:val="en-US" w:eastAsia="zh-CN"/>
        </w:rPr>
        <w:t>following</w:t>
      </w:r>
      <w:r w:rsidR="00674750">
        <w:rPr>
          <w:rFonts w:eastAsia="SimSun" w:hint="eastAsia"/>
          <w:sz w:val="22"/>
          <w:szCs w:val="22"/>
          <w:lang w:val="en-US" w:eastAsia="zh-CN"/>
        </w:rPr>
        <w:t xml:space="preserve"> are our proposals,</w:t>
      </w:r>
    </w:p>
    <w:p w14:paraId="55844323" w14:textId="79554BBD" w:rsidR="00D94AD4" w:rsidRPr="00D94AD4" w:rsidRDefault="00D94AD4" w:rsidP="00D94AD4">
      <w:pPr>
        <w:spacing w:afterLines="50"/>
        <w:rPr>
          <w:rFonts w:eastAsia="SimSun"/>
          <w:b/>
          <w:bCs/>
          <w:sz w:val="22"/>
          <w:szCs w:val="22"/>
          <w:u w:val="single"/>
          <w:lang w:val="en-US" w:eastAsia="zh-CN"/>
        </w:rPr>
      </w:pPr>
      <w:r w:rsidRPr="00637912">
        <w:rPr>
          <w:rFonts w:eastAsia="SimSun"/>
          <w:b/>
          <w:bCs/>
          <w:sz w:val="22"/>
          <w:szCs w:val="22"/>
          <w:u w:val="single"/>
          <w:lang w:val="en-US" w:eastAsia="zh-CN"/>
        </w:rPr>
        <w:t xml:space="preserve">Proposal </w:t>
      </w:r>
      <w:r w:rsidR="00005D05" w:rsidRPr="00637912">
        <w:rPr>
          <w:rFonts w:eastAsia="SimSun" w:hint="eastAsia"/>
          <w:b/>
          <w:bCs/>
          <w:sz w:val="22"/>
          <w:szCs w:val="22"/>
          <w:u w:val="single"/>
          <w:lang w:val="en-US" w:eastAsia="zh-CN"/>
        </w:rPr>
        <w:t>6</w:t>
      </w:r>
    </w:p>
    <w:p w14:paraId="06C12241" w14:textId="77777777" w:rsidR="005A0DFD" w:rsidRPr="00363862" w:rsidRDefault="005A0DFD" w:rsidP="00616226">
      <w:pPr>
        <w:pStyle w:val="aff6"/>
        <w:numPr>
          <w:ilvl w:val="0"/>
          <w:numId w:val="30"/>
        </w:numPr>
        <w:spacing w:afterLines="50"/>
        <w:ind w:leftChars="0"/>
        <w:rPr>
          <w:rFonts w:eastAsia="SimSun"/>
          <w:b/>
          <w:bCs/>
          <w:sz w:val="22"/>
          <w:szCs w:val="22"/>
          <w:lang w:val="en-US" w:eastAsia="zh-CN"/>
        </w:rPr>
      </w:pPr>
      <w:r w:rsidRPr="00363862">
        <w:rPr>
          <w:rFonts w:eastAsia="SimSun"/>
          <w:b/>
          <w:bCs/>
          <w:sz w:val="22"/>
          <w:szCs w:val="22"/>
          <w:lang w:val="en-US" w:eastAsia="zh-CN"/>
        </w:rPr>
        <w:t>Study the eventual HO performance with the following KPIs,</w:t>
      </w:r>
    </w:p>
    <w:p w14:paraId="3A4BCCF7" w14:textId="77777777" w:rsidR="005A0DFD" w:rsidRPr="00363862" w:rsidRDefault="005A0DFD" w:rsidP="00616226">
      <w:pPr>
        <w:pStyle w:val="aff6"/>
        <w:numPr>
          <w:ilvl w:val="1"/>
          <w:numId w:val="30"/>
        </w:numPr>
        <w:spacing w:afterLines="50"/>
        <w:ind w:leftChars="0"/>
        <w:rPr>
          <w:rFonts w:eastAsia="SimSun"/>
          <w:b/>
          <w:bCs/>
          <w:sz w:val="22"/>
          <w:szCs w:val="22"/>
          <w:lang w:val="en-US" w:eastAsia="zh-CN"/>
        </w:rPr>
      </w:pPr>
      <w:proofErr w:type="spellStart"/>
      <w:r w:rsidRPr="00363862">
        <w:rPr>
          <w:rFonts w:eastAsia="SimSun"/>
          <w:b/>
          <w:bCs/>
          <w:sz w:val="22"/>
          <w:szCs w:val="22"/>
          <w:lang w:val="en-US" w:eastAsia="zh-CN"/>
        </w:rPr>
        <w:t>HoF</w:t>
      </w:r>
      <w:proofErr w:type="spellEnd"/>
      <w:r w:rsidRPr="00363862">
        <w:rPr>
          <w:rFonts w:eastAsia="SimSun"/>
          <w:b/>
          <w:bCs/>
          <w:sz w:val="22"/>
          <w:szCs w:val="22"/>
          <w:lang w:val="en-US" w:eastAsia="zh-CN"/>
        </w:rPr>
        <w:t xml:space="preserve"> and Ping-pong HO rate</w:t>
      </w:r>
    </w:p>
    <w:p w14:paraId="0902DFCC" w14:textId="77777777" w:rsidR="005A0DFD" w:rsidRPr="00363862" w:rsidRDefault="005A0DFD" w:rsidP="00616226">
      <w:pPr>
        <w:pStyle w:val="aff6"/>
        <w:numPr>
          <w:ilvl w:val="1"/>
          <w:numId w:val="30"/>
        </w:numPr>
        <w:spacing w:afterLines="50"/>
        <w:ind w:leftChars="0"/>
        <w:rPr>
          <w:rFonts w:eastAsia="SimSun"/>
          <w:b/>
          <w:bCs/>
          <w:sz w:val="22"/>
          <w:szCs w:val="22"/>
          <w:lang w:val="en-US" w:eastAsia="zh-CN"/>
        </w:rPr>
      </w:pPr>
      <w:r w:rsidRPr="00363862">
        <w:rPr>
          <w:rFonts w:eastAsia="SimSun"/>
          <w:b/>
          <w:bCs/>
          <w:sz w:val="22"/>
          <w:szCs w:val="22"/>
          <w:lang w:val="en-US" w:eastAsia="zh-CN"/>
        </w:rPr>
        <w:t xml:space="preserve">Short </w:t>
      </w:r>
      <w:proofErr w:type="spellStart"/>
      <w:r w:rsidRPr="00363862">
        <w:rPr>
          <w:rFonts w:eastAsia="SimSun"/>
          <w:b/>
          <w:bCs/>
          <w:sz w:val="22"/>
          <w:szCs w:val="22"/>
          <w:lang w:val="en-US" w:eastAsia="zh-CN"/>
        </w:rPr>
        <w:t>ToS</w:t>
      </w:r>
      <w:proofErr w:type="spellEnd"/>
      <w:r w:rsidRPr="00363862">
        <w:rPr>
          <w:rFonts w:eastAsia="SimSun"/>
          <w:b/>
          <w:bCs/>
          <w:sz w:val="22"/>
          <w:szCs w:val="22"/>
          <w:lang w:val="en-US" w:eastAsia="zh-CN"/>
        </w:rPr>
        <w:t xml:space="preserve"> rate</w:t>
      </w:r>
    </w:p>
    <w:p w14:paraId="4E505433" w14:textId="77777777" w:rsidR="005A0DFD" w:rsidRPr="00363862" w:rsidRDefault="005A0DFD" w:rsidP="00616226">
      <w:pPr>
        <w:pStyle w:val="aff6"/>
        <w:numPr>
          <w:ilvl w:val="1"/>
          <w:numId w:val="30"/>
        </w:numPr>
        <w:spacing w:afterLines="50"/>
        <w:ind w:leftChars="0"/>
        <w:rPr>
          <w:rFonts w:eastAsia="SimSun"/>
          <w:b/>
          <w:bCs/>
          <w:sz w:val="22"/>
          <w:szCs w:val="22"/>
          <w:lang w:val="en-US" w:eastAsia="zh-CN"/>
        </w:rPr>
      </w:pPr>
      <w:r w:rsidRPr="00363862">
        <w:rPr>
          <w:rFonts w:eastAsia="SimSun"/>
          <w:b/>
          <w:bCs/>
          <w:sz w:val="22"/>
          <w:szCs w:val="22"/>
          <w:lang w:val="en-US" w:eastAsia="zh-CN"/>
        </w:rPr>
        <w:t>Handover interruption time</w:t>
      </w:r>
    </w:p>
    <w:p w14:paraId="621B571E" w14:textId="2283B351" w:rsidR="005A7FA2" w:rsidRPr="005A7FA2" w:rsidRDefault="005A0DFD" w:rsidP="005A7FA2">
      <w:pPr>
        <w:pStyle w:val="aff6"/>
        <w:numPr>
          <w:ilvl w:val="1"/>
          <w:numId w:val="30"/>
        </w:numPr>
        <w:spacing w:afterLines="50"/>
        <w:ind w:leftChars="0"/>
        <w:rPr>
          <w:rFonts w:eastAsia="SimSun"/>
          <w:b/>
          <w:bCs/>
          <w:sz w:val="22"/>
          <w:szCs w:val="22"/>
          <w:lang w:val="en-US" w:eastAsia="zh-CN"/>
        </w:rPr>
      </w:pPr>
      <w:r w:rsidRPr="00363862">
        <w:rPr>
          <w:rFonts w:eastAsia="SimSun"/>
          <w:b/>
          <w:bCs/>
          <w:sz w:val="22"/>
          <w:szCs w:val="22"/>
          <w:lang w:val="en-US" w:eastAsia="zh-CN"/>
        </w:rPr>
        <w:t>Measurement overhead reduction</w:t>
      </w:r>
    </w:p>
    <w:p w14:paraId="70FA1483" w14:textId="0FD4711D" w:rsidR="00B73B8C" w:rsidRPr="00C9232B" w:rsidRDefault="005A0DFD" w:rsidP="00616226">
      <w:pPr>
        <w:spacing w:afterLines="50"/>
        <w:rPr>
          <w:rFonts w:eastAsia="SimSun"/>
          <w:sz w:val="22"/>
          <w:szCs w:val="22"/>
          <w:u w:val="single"/>
          <w:lang w:val="en-US" w:eastAsia="zh-CN"/>
        </w:rPr>
      </w:pPr>
      <w:r w:rsidRPr="00C9232B">
        <w:rPr>
          <w:rFonts w:eastAsia="SimSun"/>
          <w:sz w:val="22"/>
          <w:szCs w:val="22"/>
          <w:u w:val="single"/>
          <w:lang w:val="en-US" w:eastAsia="zh-CN"/>
        </w:rPr>
        <w:t>Benchmark</w:t>
      </w:r>
      <w:r w:rsidR="00F91C0B" w:rsidRPr="00C9232B">
        <w:rPr>
          <w:rFonts w:eastAsia="SimSun" w:hint="eastAsia"/>
          <w:sz w:val="22"/>
          <w:szCs w:val="22"/>
          <w:u w:val="single"/>
          <w:lang w:val="en-US" w:eastAsia="zh-CN"/>
        </w:rPr>
        <w:t>s</w:t>
      </w:r>
    </w:p>
    <w:p w14:paraId="0AEA4928" w14:textId="6EFDC787" w:rsidR="00B73B8C" w:rsidRPr="00363862" w:rsidRDefault="00857F13" w:rsidP="00616226">
      <w:pPr>
        <w:spacing w:afterLines="5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 xml:space="preserve">r benchmarks </w:t>
      </w:r>
      <w:r w:rsidR="00C9232B">
        <w:rPr>
          <w:rFonts w:eastAsia="SimSun" w:hint="eastAsia"/>
          <w:sz w:val="22"/>
          <w:szCs w:val="22"/>
          <w:lang w:val="en-US" w:eastAsia="zh-CN"/>
        </w:rPr>
        <w:t xml:space="preserve">to assess the performance gain of AI/ML-aided mobility, </w:t>
      </w:r>
      <w:r w:rsidR="00865D0A">
        <w:rPr>
          <w:rFonts w:eastAsia="SimSun" w:hint="eastAsia"/>
          <w:sz w:val="22"/>
          <w:szCs w:val="22"/>
          <w:lang w:val="en-US" w:eastAsia="zh-CN"/>
        </w:rPr>
        <w:t xml:space="preserve">we consider legacy Layer 3 handover cases. </w:t>
      </w:r>
      <w:r w:rsidR="009214BE">
        <w:rPr>
          <w:rFonts w:eastAsia="SimSun" w:hint="eastAsia"/>
          <w:sz w:val="22"/>
          <w:szCs w:val="22"/>
          <w:lang w:val="en-US" w:eastAsia="zh-CN"/>
        </w:rPr>
        <w:t>For intermediate KPIs</w:t>
      </w:r>
      <w:r w:rsidR="00037887">
        <w:rPr>
          <w:rFonts w:eastAsia="SimSun" w:hint="eastAsia"/>
          <w:sz w:val="22"/>
          <w:szCs w:val="22"/>
          <w:lang w:val="en-US" w:eastAsia="zh-CN"/>
        </w:rPr>
        <w:t>,</w:t>
      </w:r>
      <w:r w:rsidR="009214BE">
        <w:rPr>
          <w:rFonts w:eastAsia="SimSun" w:hint="eastAsia"/>
          <w:sz w:val="22"/>
          <w:szCs w:val="22"/>
          <w:lang w:val="en-US" w:eastAsia="zh-CN"/>
        </w:rPr>
        <w:t xml:space="preserve"> which are performance metrics about the </w:t>
      </w:r>
      <w:proofErr w:type="gramStart"/>
      <w:r w:rsidR="009214BE">
        <w:rPr>
          <w:rFonts w:eastAsia="SimSun"/>
          <w:sz w:val="22"/>
          <w:szCs w:val="22"/>
          <w:lang w:val="en-US" w:eastAsia="zh-CN"/>
        </w:rPr>
        <w:t>prediction</w:t>
      </w:r>
      <w:r w:rsidR="009214BE">
        <w:rPr>
          <w:rFonts w:eastAsia="SimSun" w:hint="eastAsia"/>
          <w:sz w:val="22"/>
          <w:szCs w:val="22"/>
          <w:lang w:val="en-US" w:eastAsia="zh-CN"/>
        </w:rPr>
        <w:t xml:space="preserve">, </w:t>
      </w:r>
      <w:r w:rsidR="00EC5B93">
        <w:rPr>
          <w:rFonts w:eastAsia="SimSun" w:hint="eastAsia"/>
          <w:sz w:val="22"/>
          <w:szCs w:val="22"/>
          <w:lang w:val="en-US" w:eastAsia="zh-CN"/>
        </w:rPr>
        <w:t xml:space="preserve"> the</w:t>
      </w:r>
      <w:proofErr w:type="gramEnd"/>
      <w:r w:rsidR="00EC5B93">
        <w:rPr>
          <w:rFonts w:eastAsia="SimSun" w:hint="eastAsia"/>
          <w:sz w:val="22"/>
          <w:szCs w:val="22"/>
          <w:lang w:val="en-US" w:eastAsia="zh-CN"/>
        </w:rPr>
        <w:t xml:space="preserve"> sample-and-hold (</w:t>
      </w:r>
      <w:proofErr w:type="spellStart"/>
      <w:r w:rsidR="00EC5B93">
        <w:rPr>
          <w:rFonts w:eastAsia="SimSun" w:hint="eastAsia"/>
          <w:sz w:val="22"/>
          <w:szCs w:val="22"/>
          <w:lang w:val="en-US" w:eastAsia="zh-CN"/>
        </w:rPr>
        <w:t>SaH</w:t>
      </w:r>
      <w:proofErr w:type="spellEnd"/>
      <w:r w:rsidR="00EC5B93">
        <w:rPr>
          <w:rFonts w:eastAsia="SimSun" w:hint="eastAsia"/>
          <w:sz w:val="22"/>
          <w:szCs w:val="22"/>
          <w:lang w:val="en-US" w:eastAsia="zh-CN"/>
        </w:rPr>
        <w:t>) rule</w:t>
      </w:r>
      <w:r w:rsidR="00266957">
        <w:rPr>
          <w:rFonts w:eastAsia="SimSun" w:hint="eastAsia"/>
          <w:sz w:val="22"/>
          <w:szCs w:val="22"/>
          <w:lang w:val="en-US" w:eastAsia="zh-CN"/>
        </w:rPr>
        <w:t xml:space="preserve"> based on the </w:t>
      </w:r>
      <w:r w:rsidR="00625C2C">
        <w:rPr>
          <w:rFonts w:eastAsia="SimSun" w:hint="eastAsia"/>
          <w:sz w:val="22"/>
          <w:szCs w:val="22"/>
          <w:lang w:val="en-US" w:eastAsia="zh-CN"/>
        </w:rPr>
        <w:t>legacy Layer 3 mobility</w:t>
      </w:r>
      <w:r w:rsidR="00EC5B93">
        <w:rPr>
          <w:rFonts w:eastAsia="SimSun" w:hint="eastAsia"/>
          <w:sz w:val="22"/>
          <w:szCs w:val="22"/>
          <w:lang w:val="en-US" w:eastAsia="zh-CN"/>
        </w:rPr>
        <w:t xml:space="preserve"> can serve as a benchma</w:t>
      </w:r>
      <w:r w:rsidR="000908CD">
        <w:rPr>
          <w:rFonts w:eastAsia="SimSun" w:hint="eastAsia"/>
          <w:sz w:val="22"/>
          <w:szCs w:val="22"/>
          <w:lang w:val="en-US" w:eastAsia="zh-CN"/>
        </w:rPr>
        <w:t>rk</w:t>
      </w:r>
      <w:r w:rsidR="00EC5B93">
        <w:rPr>
          <w:rFonts w:eastAsia="SimSun" w:hint="eastAsia"/>
          <w:sz w:val="22"/>
          <w:szCs w:val="22"/>
          <w:lang w:val="en-US" w:eastAsia="zh-CN"/>
        </w:rPr>
        <w:t xml:space="preserve">, where the latest measurement </w:t>
      </w:r>
      <w:r w:rsidR="000908CD">
        <w:rPr>
          <w:rFonts w:eastAsia="SimSun" w:hint="eastAsia"/>
          <w:sz w:val="22"/>
          <w:szCs w:val="22"/>
          <w:lang w:val="en-US" w:eastAsia="zh-CN"/>
        </w:rPr>
        <w:t xml:space="preserve">following the current </w:t>
      </w:r>
      <w:r w:rsidR="001E50C4">
        <w:rPr>
          <w:rFonts w:eastAsia="SimSun" w:hint="eastAsia"/>
          <w:sz w:val="22"/>
          <w:szCs w:val="22"/>
          <w:lang w:val="en-US" w:eastAsia="zh-CN"/>
        </w:rPr>
        <w:t xml:space="preserve">mobility </w:t>
      </w:r>
      <w:r w:rsidR="00422EBA">
        <w:rPr>
          <w:rFonts w:eastAsia="SimSun"/>
          <w:sz w:val="22"/>
          <w:szCs w:val="22"/>
          <w:lang w:val="en-US" w:eastAsia="zh-CN"/>
        </w:rPr>
        <w:t>mechanisms</w:t>
      </w:r>
      <w:r w:rsidR="000908CD">
        <w:rPr>
          <w:rFonts w:eastAsia="SimSun" w:hint="eastAsia"/>
          <w:sz w:val="22"/>
          <w:szCs w:val="22"/>
          <w:lang w:val="en-US" w:eastAsia="zh-CN"/>
        </w:rPr>
        <w:t xml:space="preserve"> can be used to</w:t>
      </w:r>
      <w:r w:rsidR="00A4544E">
        <w:rPr>
          <w:rFonts w:eastAsia="SimSun" w:hint="eastAsia"/>
          <w:sz w:val="22"/>
          <w:szCs w:val="22"/>
          <w:lang w:val="en-US" w:eastAsia="zh-CN"/>
        </w:rPr>
        <w:t xml:space="preserve"> compare with the AI/ML predicted ones. </w:t>
      </w:r>
      <w:r w:rsidR="00422EBA">
        <w:rPr>
          <w:rFonts w:eastAsia="SimSun"/>
          <w:sz w:val="22"/>
          <w:szCs w:val="22"/>
          <w:lang w:val="en-US" w:eastAsia="zh-CN"/>
        </w:rPr>
        <w:t>A legacy rule-based Layer 3 handover mechanism should be adopted for comparison for the eventual KPIs</w:t>
      </w:r>
      <w:r w:rsidR="00A4544E">
        <w:rPr>
          <w:rFonts w:eastAsia="SimSun" w:hint="eastAsia"/>
          <w:sz w:val="22"/>
          <w:szCs w:val="22"/>
          <w:lang w:val="en-US" w:eastAsia="zh-CN"/>
        </w:rPr>
        <w:t>.</w:t>
      </w:r>
      <w:r w:rsidR="000908CD">
        <w:rPr>
          <w:rFonts w:eastAsia="SimSun" w:hint="eastAsia"/>
          <w:sz w:val="22"/>
          <w:szCs w:val="22"/>
          <w:lang w:val="en-US" w:eastAsia="zh-CN"/>
        </w:rPr>
        <w:t xml:space="preserve"> </w:t>
      </w:r>
    </w:p>
    <w:p w14:paraId="714A65F5" w14:textId="4A2CDA34" w:rsidR="005A0DFD" w:rsidRPr="00363862" w:rsidRDefault="005A0DFD" w:rsidP="00616226">
      <w:pPr>
        <w:spacing w:afterLines="50"/>
        <w:rPr>
          <w:rFonts w:eastAsia="SimSun"/>
          <w:b/>
          <w:bCs/>
          <w:sz w:val="22"/>
          <w:szCs w:val="22"/>
          <w:u w:val="single"/>
          <w:lang w:val="en-US" w:eastAsia="zh-CN"/>
        </w:rPr>
      </w:pPr>
      <w:r w:rsidRPr="00637912">
        <w:rPr>
          <w:rFonts w:eastAsia="SimSun"/>
          <w:b/>
          <w:bCs/>
          <w:sz w:val="22"/>
          <w:szCs w:val="22"/>
          <w:u w:val="single"/>
          <w:lang w:val="en-US" w:eastAsia="zh-CN"/>
        </w:rPr>
        <w:t>Proposal</w:t>
      </w:r>
      <w:r w:rsidR="00096593" w:rsidRPr="00637912">
        <w:rPr>
          <w:rFonts w:eastAsia="SimSun"/>
          <w:b/>
          <w:bCs/>
          <w:sz w:val="22"/>
          <w:szCs w:val="22"/>
          <w:u w:val="single"/>
          <w:lang w:val="en-US" w:eastAsia="zh-CN"/>
        </w:rPr>
        <w:t xml:space="preserve"> </w:t>
      </w:r>
      <w:r w:rsidR="00005D05" w:rsidRPr="00637912">
        <w:rPr>
          <w:rFonts w:eastAsia="SimSun" w:hint="eastAsia"/>
          <w:b/>
          <w:bCs/>
          <w:sz w:val="22"/>
          <w:szCs w:val="22"/>
          <w:u w:val="single"/>
          <w:lang w:val="en-US" w:eastAsia="zh-CN"/>
        </w:rPr>
        <w:t>7</w:t>
      </w:r>
    </w:p>
    <w:p w14:paraId="4E36516D" w14:textId="7D57231C" w:rsidR="005A0DFD" w:rsidRPr="00363862" w:rsidRDefault="005A0DFD" w:rsidP="00616226">
      <w:pPr>
        <w:pStyle w:val="aff6"/>
        <w:numPr>
          <w:ilvl w:val="0"/>
          <w:numId w:val="31"/>
        </w:numPr>
        <w:spacing w:afterLines="50"/>
        <w:ind w:leftChars="0"/>
        <w:rPr>
          <w:rFonts w:eastAsia="SimSun"/>
          <w:b/>
          <w:bCs/>
          <w:sz w:val="22"/>
          <w:szCs w:val="22"/>
          <w:lang w:val="en-US" w:eastAsia="zh-CN"/>
        </w:rPr>
      </w:pPr>
      <w:r w:rsidRPr="00363862">
        <w:rPr>
          <w:rFonts w:eastAsia="SimSun"/>
          <w:b/>
          <w:bCs/>
          <w:sz w:val="22"/>
          <w:szCs w:val="22"/>
          <w:lang w:val="en-US" w:eastAsia="zh-CN"/>
        </w:rPr>
        <w:t>For intermediate KPIs, the benchmark scheme is Sample-and-Hold (</w:t>
      </w:r>
      <w:proofErr w:type="spellStart"/>
      <w:r w:rsidRPr="00363862">
        <w:rPr>
          <w:rFonts w:eastAsia="SimSun"/>
          <w:b/>
          <w:bCs/>
          <w:sz w:val="22"/>
          <w:szCs w:val="22"/>
          <w:lang w:val="en-US" w:eastAsia="zh-CN"/>
        </w:rPr>
        <w:t>SaH</w:t>
      </w:r>
      <w:proofErr w:type="spellEnd"/>
      <w:r w:rsidRPr="00363862">
        <w:rPr>
          <w:rFonts w:eastAsia="SimSun"/>
          <w:b/>
          <w:bCs/>
          <w:sz w:val="22"/>
          <w:szCs w:val="22"/>
          <w:lang w:val="en-US" w:eastAsia="zh-CN"/>
        </w:rPr>
        <w:t>), i.e., prediction using the latest measurements</w:t>
      </w:r>
      <w:r w:rsidR="009903E3">
        <w:rPr>
          <w:rFonts w:eastAsia="SimSun" w:hint="eastAsia"/>
          <w:b/>
          <w:bCs/>
          <w:sz w:val="22"/>
          <w:szCs w:val="22"/>
          <w:lang w:val="en-US" w:eastAsia="zh-CN"/>
        </w:rPr>
        <w:t xml:space="preserve"> following the legacy Layer 3 mobility</w:t>
      </w:r>
      <w:r w:rsidR="00BE4749">
        <w:rPr>
          <w:rFonts w:eastAsia="SimSun" w:hint="eastAsia"/>
          <w:b/>
          <w:bCs/>
          <w:sz w:val="22"/>
          <w:szCs w:val="22"/>
          <w:lang w:val="en-US" w:eastAsia="zh-CN"/>
        </w:rPr>
        <w:t xml:space="preserve"> mechanisms</w:t>
      </w:r>
      <w:r w:rsidRPr="00363862">
        <w:rPr>
          <w:rFonts w:eastAsia="SimSun"/>
          <w:b/>
          <w:bCs/>
          <w:sz w:val="22"/>
          <w:szCs w:val="22"/>
          <w:lang w:val="en-US" w:eastAsia="zh-CN"/>
        </w:rPr>
        <w:t>.</w:t>
      </w:r>
    </w:p>
    <w:p w14:paraId="76262857" w14:textId="16FA4469" w:rsidR="00237751" w:rsidRPr="00363862" w:rsidRDefault="005A0DFD" w:rsidP="00616226">
      <w:pPr>
        <w:pStyle w:val="aff6"/>
        <w:numPr>
          <w:ilvl w:val="0"/>
          <w:numId w:val="31"/>
        </w:numPr>
        <w:spacing w:afterLines="50"/>
        <w:ind w:leftChars="0"/>
        <w:rPr>
          <w:rStyle w:val="B1Char1"/>
          <w:rFonts w:eastAsia="SimSun"/>
          <w:b/>
          <w:bCs/>
          <w:sz w:val="22"/>
          <w:szCs w:val="22"/>
          <w:lang w:val="en-US" w:eastAsia="zh-CN"/>
        </w:rPr>
      </w:pPr>
      <w:r w:rsidRPr="00363862">
        <w:rPr>
          <w:rFonts w:eastAsia="SimSun"/>
          <w:b/>
          <w:bCs/>
          <w:sz w:val="22"/>
          <w:szCs w:val="22"/>
          <w:lang w:val="en-US" w:eastAsia="zh-CN"/>
        </w:rPr>
        <w:t>For eventual KPIs, the benchmark scheme is rule-based Layer 3 HO without CHO.</w:t>
      </w:r>
    </w:p>
    <w:p w14:paraId="63AE0FB0" w14:textId="78C8AE32" w:rsidR="009E68EB" w:rsidRPr="009E68EB" w:rsidRDefault="00240579" w:rsidP="009E68EB">
      <w:pPr>
        <w:pStyle w:val="7"/>
        <w:rPr>
          <w:rFonts w:ascii="Times New Roman" w:eastAsia="SimSun" w:hAnsi="Times New Roman"/>
          <w:lang w:val="en-US" w:eastAsia="zh-CN"/>
        </w:rPr>
      </w:pPr>
      <w:r>
        <w:rPr>
          <w:rStyle w:val="B1Char1"/>
          <w:rFonts w:eastAsia="SimSun" w:hint="eastAsia"/>
          <w:lang w:val="en-US" w:eastAsia="zh-CN"/>
        </w:rPr>
        <w:t>3.4 Channel model</w:t>
      </w:r>
      <w:r w:rsidR="00AB6137">
        <w:rPr>
          <w:rStyle w:val="B1Char1"/>
          <w:rFonts w:eastAsia="SimSun" w:hint="eastAsia"/>
          <w:lang w:val="en-US" w:eastAsia="zh-CN"/>
        </w:rPr>
        <w:t xml:space="preserve"> for inter-frequency </w:t>
      </w:r>
      <w:r w:rsidR="00F63EC7">
        <w:rPr>
          <w:rStyle w:val="B1Char1"/>
          <w:rFonts w:eastAsia="SimSun"/>
          <w:lang w:val="en-US" w:eastAsia="zh-CN"/>
        </w:rPr>
        <w:t>measurement</w:t>
      </w:r>
      <w:r w:rsidR="00F63EC7">
        <w:rPr>
          <w:rStyle w:val="B1Char1"/>
          <w:rFonts w:eastAsia="SimSun" w:hint="eastAsia"/>
          <w:lang w:val="en-US" w:eastAsia="zh-CN"/>
        </w:rPr>
        <w:t xml:space="preserve"> predic</w:t>
      </w:r>
      <w:r w:rsidR="00DF648F">
        <w:rPr>
          <w:rStyle w:val="B1Char1"/>
          <w:rFonts w:eastAsia="SimSun" w:hint="eastAsia"/>
          <w:lang w:val="en-US" w:eastAsia="zh-CN"/>
        </w:rPr>
        <w:t>tion</w:t>
      </w:r>
    </w:p>
    <w:p w14:paraId="241602A4" w14:textId="15F219A9" w:rsidR="009E68EB" w:rsidRDefault="009E68EB" w:rsidP="001B1C29">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The system-level simulations </w:t>
      </w:r>
      <w:r>
        <w:rPr>
          <w:rFonts w:eastAsia="SimSun"/>
          <w:sz w:val="22"/>
          <w:szCs w:val="22"/>
          <w:lang w:val="en-US" w:eastAsia="zh-CN"/>
        </w:rPr>
        <w:t>usually</w:t>
      </w:r>
      <w:r>
        <w:rPr>
          <w:rFonts w:eastAsia="SimSun" w:hint="eastAsia"/>
          <w:sz w:val="22"/>
          <w:szCs w:val="22"/>
          <w:lang w:val="en-US" w:eastAsia="zh-CN"/>
        </w:rPr>
        <w:t xml:space="preserve"> consider </w:t>
      </w:r>
      <w:r w:rsidR="007D403E">
        <w:rPr>
          <w:rFonts w:eastAsia="SimSun" w:hint="eastAsia"/>
          <w:sz w:val="22"/>
          <w:szCs w:val="22"/>
          <w:lang w:val="en-US" w:eastAsia="zh-CN"/>
        </w:rPr>
        <w:t>the independent channel models for two frequency bands</w:t>
      </w:r>
      <w:r w:rsidR="00D8650C">
        <w:rPr>
          <w:rFonts w:eastAsia="SimSun" w:hint="eastAsia"/>
          <w:sz w:val="22"/>
          <w:szCs w:val="22"/>
          <w:lang w:val="en-US" w:eastAsia="zh-CN"/>
        </w:rPr>
        <w:t xml:space="preserve">, though the two carriers from the </w:t>
      </w:r>
      <w:r w:rsidR="00D8650C">
        <w:rPr>
          <w:rFonts w:eastAsia="SimSun"/>
          <w:sz w:val="22"/>
          <w:szCs w:val="22"/>
          <w:lang w:val="en-US" w:eastAsia="zh-CN"/>
        </w:rPr>
        <w:t>s</w:t>
      </w:r>
      <w:r w:rsidR="00D8650C">
        <w:rPr>
          <w:rFonts w:eastAsia="SimSun" w:hint="eastAsia"/>
          <w:sz w:val="22"/>
          <w:szCs w:val="22"/>
          <w:lang w:val="en-US" w:eastAsia="zh-CN"/>
        </w:rPr>
        <w:t xml:space="preserve">ame operator and deployment site may be highly correlated </w:t>
      </w:r>
      <w:r w:rsidR="00A711DA">
        <w:rPr>
          <w:rFonts w:eastAsia="SimSun" w:hint="eastAsia"/>
          <w:sz w:val="22"/>
          <w:szCs w:val="22"/>
          <w:lang w:val="en-US" w:eastAsia="zh-CN"/>
        </w:rPr>
        <w:t xml:space="preserve">due to the same </w:t>
      </w:r>
      <w:r w:rsidR="006F0F16">
        <w:rPr>
          <w:rFonts w:eastAsia="SimSun" w:hint="eastAsia"/>
          <w:sz w:val="22"/>
          <w:szCs w:val="22"/>
          <w:lang w:val="en-US" w:eastAsia="zh-CN"/>
        </w:rPr>
        <w:t xml:space="preserve">propagation </w:t>
      </w:r>
      <w:r w:rsidR="00A711DA">
        <w:rPr>
          <w:rFonts w:eastAsia="SimSun"/>
          <w:sz w:val="22"/>
          <w:szCs w:val="22"/>
          <w:lang w:val="en-US" w:eastAsia="zh-CN"/>
        </w:rPr>
        <w:t>environments</w:t>
      </w:r>
      <w:r w:rsidR="00A711DA">
        <w:rPr>
          <w:rFonts w:eastAsia="SimSun" w:hint="eastAsia"/>
          <w:sz w:val="22"/>
          <w:szCs w:val="22"/>
          <w:lang w:val="en-US" w:eastAsia="zh-CN"/>
        </w:rPr>
        <w:t>.</w:t>
      </w:r>
      <w:r w:rsidR="00CB52F6">
        <w:rPr>
          <w:rFonts w:eastAsia="SimSun" w:hint="eastAsia"/>
          <w:sz w:val="22"/>
          <w:szCs w:val="22"/>
          <w:lang w:val="en-US" w:eastAsia="zh-CN"/>
        </w:rPr>
        <w:t xml:space="preserve"> The </w:t>
      </w:r>
      <w:r w:rsidR="00CB52F6">
        <w:rPr>
          <w:rFonts w:eastAsia="SimSun"/>
          <w:sz w:val="22"/>
          <w:szCs w:val="22"/>
          <w:lang w:val="en-US" w:eastAsia="zh-CN"/>
        </w:rPr>
        <w:t>independent</w:t>
      </w:r>
      <w:r w:rsidR="00CB52F6">
        <w:rPr>
          <w:rFonts w:eastAsia="SimSun" w:hint="eastAsia"/>
          <w:sz w:val="22"/>
          <w:szCs w:val="22"/>
          <w:lang w:val="en-US" w:eastAsia="zh-CN"/>
        </w:rPr>
        <w:t xml:space="preserve"> model usually introduces no trouble for the simulations. However, </w:t>
      </w:r>
      <w:r w:rsidR="00581F95">
        <w:rPr>
          <w:rFonts w:eastAsia="SimSun" w:hint="eastAsia"/>
          <w:sz w:val="22"/>
          <w:szCs w:val="22"/>
          <w:lang w:val="en-US" w:eastAsia="zh-CN"/>
        </w:rPr>
        <w:t xml:space="preserve">if we consider the inter-frequency measurement prediction from the measurement of one band to another, </w:t>
      </w:r>
      <w:r w:rsidR="00A57BE8">
        <w:rPr>
          <w:rFonts w:eastAsia="SimSun" w:hint="eastAsia"/>
          <w:sz w:val="22"/>
          <w:szCs w:val="22"/>
          <w:lang w:val="en-US" w:eastAsia="zh-CN"/>
        </w:rPr>
        <w:t>things will be different</w:t>
      </w:r>
      <w:r w:rsidR="00DE352E">
        <w:rPr>
          <w:rFonts w:eastAsia="SimSun" w:hint="eastAsia"/>
          <w:sz w:val="22"/>
          <w:szCs w:val="22"/>
          <w:lang w:val="en-US" w:eastAsia="zh-CN"/>
        </w:rPr>
        <w:t xml:space="preserve">. The channel model should be able </w:t>
      </w:r>
      <w:r w:rsidR="00A77A98">
        <w:rPr>
          <w:rFonts w:eastAsia="SimSun"/>
          <w:sz w:val="22"/>
          <w:szCs w:val="22"/>
          <w:lang w:val="en-US" w:eastAsia="zh-CN"/>
        </w:rPr>
        <w:t xml:space="preserve">to reflect the correlations and differences between the two bands </w:t>
      </w:r>
      <w:r w:rsidR="00A77A98">
        <w:rPr>
          <w:rFonts w:eastAsia="SimSun"/>
          <w:sz w:val="22"/>
          <w:szCs w:val="22"/>
          <w:lang w:val="en-US" w:eastAsia="zh-CN"/>
        </w:rPr>
        <w:lastRenderedPageBreak/>
        <w:t>correctly</w:t>
      </w:r>
      <w:r w:rsidR="00DE352E">
        <w:rPr>
          <w:rFonts w:eastAsia="SimSun" w:hint="eastAsia"/>
          <w:sz w:val="22"/>
          <w:szCs w:val="22"/>
          <w:lang w:val="en-US" w:eastAsia="zh-CN"/>
        </w:rPr>
        <w:t>.</w:t>
      </w:r>
      <w:r w:rsidR="00A11B48">
        <w:rPr>
          <w:rFonts w:eastAsia="SimSun" w:hint="eastAsia"/>
          <w:sz w:val="22"/>
          <w:szCs w:val="22"/>
          <w:lang w:val="en-US" w:eastAsia="zh-CN"/>
        </w:rPr>
        <w:t xml:space="preserve"> </w:t>
      </w:r>
      <w:r w:rsidR="00A77A98">
        <w:rPr>
          <w:rFonts w:eastAsia="SimSun" w:hint="eastAsia"/>
          <w:sz w:val="22"/>
          <w:szCs w:val="22"/>
          <w:lang w:val="en-US" w:eastAsia="zh-CN"/>
        </w:rPr>
        <w:t xml:space="preserve">Then the AI/ML can learn </w:t>
      </w:r>
      <w:r w:rsidR="00126FA2">
        <w:rPr>
          <w:rFonts w:eastAsia="SimSun" w:hint="eastAsia"/>
          <w:sz w:val="22"/>
          <w:szCs w:val="22"/>
          <w:lang w:val="en-US" w:eastAsia="zh-CN"/>
        </w:rPr>
        <w:t xml:space="preserve">these connections and make a prediction. </w:t>
      </w:r>
      <w:r w:rsidR="00A11B48">
        <w:rPr>
          <w:rFonts w:eastAsia="SimSun" w:hint="eastAsia"/>
          <w:sz w:val="22"/>
          <w:szCs w:val="22"/>
          <w:lang w:val="en-US" w:eastAsia="zh-CN"/>
        </w:rPr>
        <w:t xml:space="preserve">Therefore, a channel model </w:t>
      </w:r>
      <w:r w:rsidR="003B61F0">
        <w:rPr>
          <w:rFonts w:eastAsia="SimSun" w:hint="eastAsia"/>
          <w:sz w:val="22"/>
          <w:szCs w:val="22"/>
          <w:lang w:val="en-US" w:eastAsia="zh-CN"/>
        </w:rPr>
        <w:t xml:space="preserve">with </w:t>
      </w:r>
      <w:r w:rsidR="00010AA0">
        <w:rPr>
          <w:rFonts w:eastAsia="SimSun" w:hint="eastAsia"/>
          <w:sz w:val="22"/>
          <w:szCs w:val="22"/>
          <w:lang w:val="en-US" w:eastAsia="zh-CN"/>
        </w:rPr>
        <w:t xml:space="preserve">inter-band </w:t>
      </w:r>
      <w:r w:rsidR="003B61F0">
        <w:rPr>
          <w:rFonts w:eastAsia="SimSun" w:hint="eastAsia"/>
          <w:sz w:val="22"/>
          <w:szCs w:val="22"/>
          <w:lang w:val="en-US" w:eastAsia="zh-CN"/>
        </w:rPr>
        <w:t xml:space="preserve">frequency domain consistency </w:t>
      </w:r>
      <w:r w:rsidR="00A11B48">
        <w:rPr>
          <w:rFonts w:eastAsia="SimSun" w:hint="eastAsia"/>
          <w:sz w:val="22"/>
          <w:szCs w:val="22"/>
          <w:lang w:val="en-US" w:eastAsia="zh-CN"/>
        </w:rPr>
        <w:t xml:space="preserve">should be </w:t>
      </w:r>
      <w:r w:rsidR="00010AA0">
        <w:rPr>
          <w:rFonts w:eastAsia="SimSun" w:hint="eastAsia"/>
          <w:sz w:val="22"/>
          <w:szCs w:val="22"/>
          <w:lang w:val="en-US" w:eastAsia="zh-CN"/>
        </w:rPr>
        <w:t>studied and adopted</w:t>
      </w:r>
      <w:r w:rsidR="00496EDD">
        <w:rPr>
          <w:rFonts w:eastAsia="SimSun" w:hint="eastAsia"/>
          <w:sz w:val="22"/>
          <w:szCs w:val="22"/>
          <w:lang w:val="en-US" w:eastAsia="zh-CN"/>
        </w:rPr>
        <w:t xml:space="preserve"> </w:t>
      </w:r>
      <w:r w:rsidR="0029120A">
        <w:rPr>
          <w:rFonts w:eastAsia="SimSun" w:hint="eastAsia"/>
          <w:sz w:val="22"/>
          <w:szCs w:val="22"/>
          <w:lang w:val="en-US" w:eastAsia="zh-CN"/>
        </w:rPr>
        <w:t>for</w:t>
      </w:r>
      <w:r w:rsidR="00496EDD">
        <w:rPr>
          <w:rFonts w:eastAsia="SimSun" w:hint="eastAsia"/>
          <w:sz w:val="22"/>
          <w:szCs w:val="22"/>
          <w:lang w:val="en-US" w:eastAsia="zh-CN"/>
        </w:rPr>
        <w:t xml:space="preserve"> this SI</w:t>
      </w:r>
      <w:r w:rsidR="00A11B48">
        <w:rPr>
          <w:rFonts w:eastAsia="SimSun" w:hint="eastAsia"/>
          <w:sz w:val="22"/>
          <w:szCs w:val="22"/>
          <w:lang w:val="en-US" w:eastAsia="zh-CN"/>
        </w:rPr>
        <w:t>.</w:t>
      </w:r>
    </w:p>
    <w:p w14:paraId="383D90FF" w14:textId="4BCFF1C4" w:rsidR="007B5A79" w:rsidRPr="006F0F16" w:rsidRDefault="003F4993" w:rsidP="007B5A79">
      <w:pPr>
        <w:spacing w:afterLines="50"/>
        <w:rPr>
          <w:rFonts w:eastAsia="SimSun"/>
          <w:sz w:val="22"/>
          <w:szCs w:val="22"/>
          <w:lang w:val="en-US" w:eastAsia="zh-CN"/>
        </w:rPr>
      </w:pPr>
      <w:r>
        <w:rPr>
          <w:rFonts w:eastAsia="SimSun"/>
          <w:sz w:val="22"/>
          <w:szCs w:val="22"/>
          <w:lang w:val="en-US" w:eastAsia="zh-CN"/>
        </w:rPr>
        <w:t>Following</w:t>
      </w:r>
      <w:r w:rsidR="007B5A79">
        <w:rPr>
          <w:rFonts w:eastAsia="SimSun" w:hint="eastAsia"/>
          <w:sz w:val="22"/>
          <w:szCs w:val="22"/>
          <w:lang w:val="en-US" w:eastAsia="zh-CN"/>
        </w:rPr>
        <w:t xml:space="preserve"> are some related models </w:t>
      </w:r>
      <w:r w:rsidR="0054058F">
        <w:rPr>
          <w:rFonts w:eastAsia="SimSun" w:hint="eastAsia"/>
          <w:sz w:val="22"/>
          <w:szCs w:val="22"/>
          <w:lang w:val="en-US" w:eastAsia="zh-CN"/>
        </w:rPr>
        <w:t>as far as our knowledge,</w:t>
      </w:r>
    </w:p>
    <w:p w14:paraId="628E3CB9" w14:textId="3DC8E132" w:rsidR="009A57A3" w:rsidRPr="00F55F35" w:rsidRDefault="009A57A3" w:rsidP="00F55F35">
      <w:pPr>
        <w:pStyle w:val="aff6"/>
        <w:numPr>
          <w:ilvl w:val="0"/>
          <w:numId w:val="36"/>
        </w:numPr>
        <w:spacing w:afterLines="50"/>
        <w:ind w:leftChars="0"/>
        <w:rPr>
          <w:rFonts w:eastAsia="SimSun"/>
          <w:sz w:val="22"/>
          <w:szCs w:val="22"/>
          <w:lang w:val="en-US" w:eastAsia="zh-CN"/>
        </w:rPr>
      </w:pPr>
      <w:r w:rsidRPr="00F55F35">
        <w:rPr>
          <w:rFonts w:eastAsia="SimSun"/>
          <w:sz w:val="22"/>
          <w:szCs w:val="22"/>
          <w:lang w:val="en-US" w:eastAsia="zh-CN"/>
        </w:rPr>
        <w:t xml:space="preserve">In TR36.897, a model is adopted to model the FDD DL and UL pair. This model considers the same cluster-ray arrival and departure directions, delays, relative powers, and </w:t>
      </w:r>
      <w:r w:rsidR="00FA6BC3" w:rsidRPr="00F55F35">
        <w:rPr>
          <w:rFonts w:eastAsia="SimSun"/>
          <w:sz w:val="22"/>
          <w:szCs w:val="22"/>
          <w:lang w:val="en-US" w:eastAsia="zh-CN"/>
        </w:rPr>
        <w:t>cross-polarization ratios (XPRs) for two links</w:t>
      </w:r>
      <w:r w:rsidRPr="00F55F35">
        <w:rPr>
          <w:rFonts w:eastAsia="SimSun"/>
          <w:sz w:val="22"/>
          <w:szCs w:val="22"/>
          <w:lang w:val="en-US" w:eastAsia="zh-CN"/>
        </w:rPr>
        <w:t xml:space="preserve"> but </w:t>
      </w:r>
      <w:r w:rsidR="00FA6BC3" w:rsidRPr="00F55F35">
        <w:rPr>
          <w:rFonts w:eastAsia="SimSun" w:hint="eastAsia"/>
          <w:sz w:val="22"/>
          <w:szCs w:val="22"/>
          <w:lang w:val="en-US" w:eastAsia="zh-CN"/>
        </w:rPr>
        <w:t xml:space="preserve">uses </w:t>
      </w:r>
      <w:r w:rsidRPr="00F55F35">
        <w:rPr>
          <w:rFonts w:eastAsia="SimSun"/>
          <w:sz w:val="22"/>
          <w:szCs w:val="22"/>
          <w:lang w:val="en-US" w:eastAsia="zh-CN"/>
        </w:rPr>
        <w:t>different wavelengths, initial phases, and path-loss factors.</w:t>
      </w:r>
    </w:p>
    <w:p w14:paraId="05BC7980" w14:textId="63B06C72" w:rsidR="009A57A3" w:rsidRPr="00F55F35" w:rsidRDefault="009A57A3" w:rsidP="00F55F35">
      <w:pPr>
        <w:pStyle w:val="aff6"/>
        <w:numPr>
          <w:ilvl w:val="0"/>
          <w:numId w:val="36"/>
        </w:numPr>
        <w:spacing w:afterLines="50"/>
        <w:ind w:leftChars="0"/>
        <w:rPr>
          <w:rFonts w:eastAsia="SimSun"/>
          <w:sz w:val="22"/>
          <w:szCs w:val="22"/>
          <w:lang w:val="en-US" w:eastAsia="zh-CN"/>
        </w:rPr>
      </w:pPr>
      <w:r w:rsidRPr="00F55F35">
        <w:rPr>
          <w:rFonts w:eastAsia="SimSun"/>
          <w:sz w:val="22"/>
          <w:szCs w:val="22"/>
          <w:lang w:val="en-US" w:eastAsia="zh-CN"/>
        </w:rPr>
        <w:t xml:space="preserve">During Rel. 17 RAN1 MIMO enhancements, a model is adopted to model </w:t>
      </w:r>
      <w:r w:rsidR="002076C9">
        <w:rPr>
          <w:rFonts w:eastAsia="SimSun"/>
          <w:sz w:val="22"/>
          <w:szCs w:val="22"/>
          <w:lang w:val="en-US" w:eastAsia="zh-CN"/>
        </w:rPr>
        <w:t xml:space="preserve">the FDD link pair, which considers the same delay and </w:t>
      </w:r>
      <w:r w:rsidR="00BF069C">
        <w:rPr>
          <w:rFonts w:eastAsia="SimSun" w:hint="eastAsia"/>
          <w:sz w:val="22"/>
          <w:szCs w:val="22"/>
          <w:lang w:val="en-US" w:eastAsia="zh-CN"/>
        </w:rPr>
        <w:t>directions</w:t>
      </w:r>
      <w:r w:rsidR="007C3E84" w:rsidRPr="00F55F35">
        <w:rPr>
          <w:rFonts w:eastAsia="SimSun" w:hint="eastAsia"/>
          <w:sz w:val="22"/>
          <w:szCs w:val="22"/>
          <w:lang w:val="en-US" w:eastAsia="zh-CN"/>
        </w:rPr>
        <w:t xml:space="preserve"> but </w:t>
      </w:r>
      <w:r w:rsidRPr="00F55F35">
        <w:rPr>
          <w:rFonts w:eastAsia="SimSun"/>
          <w:sz w:val="22"/>
          <w:szCs w:val="22"/>
          <w:lang w:val="en-US" w:eastAsia="zh-CN"/>
        </w:rPr>
        <w:t>different per-cluster shadowing and XPRs.</w:t>
      </w:r>
    </w:p>
    <w:p w14:paraId="36190C46" w14:textId="09853B7F" w:rsidR="00802EE6" w:rsidRDefault="009A57A3" w:rsidP="000A6091">
      <w:pPr>
        <w:spacing w:afterLines="50"/>
        <w:rPr>
          <w:rFonts w:eastAsia="SimSun"/>
          <w:sz w:val="22"/>
          <w:szCs w:val="22"/>
          <w:lang w:val="en-US" w:eastAsia="zh-CN"/>
        </w:rPr>
      </w:pPr>
      <w:r w:rsidRPr="000A6091">
        <w:rPr>
          <w:rFonts w:eastAsia="SimSun"/>
          <w:sz w:val="22"/>
          <w:szCs w:val="22"/>
          <w:lang w:val="en-US" w:eastAsia="zh-CN"/>
        </w:rPr>
        <w:t xml:space="preserve">Both models are used </w:t>
      </w:r>
      <w:r w:rsidR="001A7276">
        <w:rPr>
          <w:rFonts w:eastAsia="SimSun"/>
          <w:sz w:val="22"/>
          <w:szCs w:val="22"/>
          <w:lang w:val="en-US" w:eastAsia="zh-CN"/>
        </w:rPr>
        <w:t xml:space="preserve">to model the FDD downlink-uplink pair, and the separation in the frequency domain is not significant enough </w:t>
      </w:r>
      <w:r w:rsidR="007901FA">
        <w:rPr>
          <w:rFonts w:eastAsia="SimSun" w:hint="eastAsia"/>
          <w:sz w:val="22"/>
          <w:szCs w:val="22"/>
          <w:lang w:val="en-US" w:eastAsia="zh-CN"/>
        </w:rPr>
        <w:t>to introduce different power-delay profiles</w:t>
      </w:r>
      <w:r w:rsidRPr="000A6091">
        <w:rPr>
          <w:rFonts w:eastAsia="SimSun"/>
          <w:sz w:val="22"/>
          <w:szCs w:val="22"/>
          <w:lang w:val="en-US" w:eastAsia="zh-CN"/>
        </w:rPr>
        <w:t xml:space="preserve">. </w:t>
      </w:r>
      <w:r w:rsidR="007901FA">
        <w:rPr>
          <w:rFonts w:eastAsia="SimSun" w:hint="eastAsia"/>
          <w:sz w:val="22"/>
          <w:szCs w:val="22"/>
          <w:lang w:val="en-US" w:eastAsia="zh-CN"/>
        </w:rPr>
        <w:t>However, f</w:t>
      </w:r>
      <w:r w:rsidRPr="000A6091">
        <w:rPr>
          <w:rFonts w:eastAsia="SimSun"/>
          <w:sz w:val="22"/>
          <w:szCs w:val="22"/>
          <w:lang w:val="en-US" w:eastAsia="zh-CN"/>
        </w:rPr>
        <w:t>or the inter-frequency measurement, the frequency difference is large enough to introduce different power-delay profiles of the channels</w:t>
      </w:r>
      <w:r w:rsidR="004659CF">
        <w:rPr>
          <w:rFonts w:eastAsia="SimSun" w:hint="eastAsia"/>
          <w:sz w:val="22"/>
          <w:szCs w:val="22"/>
          <w:lang w:val="en-US" w:eastAsia="zh-CN"/>
        </w:rPr>
        <w:t xml:space="preserve">. Due to the different </w:t>
      </w:r>
      <w:r w:rsidR="004659CF">
        <w:rPr>
          <w:rFonts w:eastAsia="SimSun"/>
          <w:sz w:val="22"/>
          <w:szCs w:val="22"/>
          <w:lang w:val="en-US" w:eastAsia="zh-CN"/>
        </w:rPr>
        <w:t>propagation</w:t>
      </w:r>
      <w:r w:rsidR="004659CF">
        <w:rPr>
          <w:rFonts w:eastAsia="SimSun" w:hint="eastAsia"/>
          <w:sz w:val="22"/>
          <w:szCs w:val="22"/>
          <w:lang w:val="en-US" w:eastAsia="zh-CN"/>
        </w:rPr>
        <w:t xml:space="preserve"> of two carriers with different </w:t>
      </w:r>
      <w:r w:rsidR="00063878">
        <w:rPr>
          <w:rFonts w:eastAsia="SimSun"/>
          <w:sz w:val="22"/>
          <w:szCs w:val="22"/>
          <w:lang w:val="en-US" w:eastAsia="zh-CN"/>
        </w:rPr>
        <w:t>frequencies</w:t>
      </w:r>
      <w:r w:rsidR="004659CF">
        <w:rPr>
          <w:rFonts w:eastAsia="SimSun" w:hint="eastAsia"/>
          <w:sz w:val="22"/>
          <w:szCs w:val="22"/>
          <w:lang w:val="en-US" w:eastAsia="zh-CN"/>
        </w:rPr>
        <w:t>, the delay of each ray</w:t>
      </w:r>
      <w:r w:rsidR="00063878">
        <w:rPr>
          <w:rFonts w:eastAsia="SimSun" w:hint="eastAsia"/>
          <w:sz w:val="22"/>
          <w:szCs w:val="22"/>
          <w:lang w:val="en-US" w:eastAsia="zh-CN"/>
        </w:rPr>
        <w:t xml:space="preserve"> of the channel may be similar but the power of each ray will be different.</w:t>
      </w:r>
      <w:r w:rsidR="00D8304C">
        <w:rPr>
          <w:rFonts w:eastAsia="SimSun" w:hint="eastAsia"/>
          <w:sz w:val="22"/>
          <w:szCs w:val="22"/>
          <w:lang w:val="en-US" w:eastAsia="zh-CN"/>
        </w:rPr>
        <w:t xml:space="preserve"> In TR38.901, the RMS delay spread is modeled as a </w:t>
      </w:r>
      <w:r w:rsidR="002076C9">
        <w:rPr>
          <w:rFonts w:eastAsia="SimSun"/>
          <w:sz w:val="22"/>
          <w:szCs w:val="22"/>
          <w:lang w:val="en-US" w:eastAsia="zh-CN"/>
        </w:rPr>
        <w:t xml:space="preserve">frequency-dependent parameter, where a higher frequency will introduce a </w:t>
      </w:r>
      <w:r w:rsidR="002E590A">
        <w:rPr>
          <w:rFonts w:eastAsia="SimSun" w:hint="eastAsia"/>
          <w:sz w:val="22"/>
          <w:szCs w:val="22"/>
          <w:lang w:val="en-US" w:eastAsia="zh-CN"/>
        </w:rPr>
        <w:t xml:space="preserve">lower RMS delay spread. </w:t>
      </w:r>
      <w:r w:rsidR="00491753">
        <w:rPr>
          <w:rFonts w:eastAsia="SimSun" w:hint="eastAsia"/>
          <w:sz w:val="22"/>
          <w:szCs w:val="22"/>
          <w:lang w:val="en-US" w:eastAsia="zh-CN"/>
        </w:rPr>
        <w:t>How to correct</w:t>
      </w:r>
      <w:r w:rsidR="001553F4">
        <w:rPr>
          <w:rFonts w:eastAsia="SimSun" w:hint="eastAsia"/>
          <w:sz w:val="22"/>
          <w:szCs w:val="22"/>
          <w:lang w:val="en-US" w:eastAsia="zh-CN"/>
        </w:rPr>
        <w:t xml:space="preserve">ly reflect these propagation characteristics is an </w:t>
      </w:r>
      <w:r w:rsidR="001553F4">
        <w:rPr>
          <w:rFonts w:eastAsia="SimSun"/>
          <w:sz w:val="22"/>
          <w:szCs w:val="22"/>
          <w:lang w:val="en-US" w:eastAsia="zh-CN"/>
        </w:rPr>
        <w:t>issue</w:t>
      </w:r>
      <w:r w:rsidR="001553F4">
        <w:rPr>
          <w:rFonts w:eastAsia="SimSun" w:hint="eastAsia"/>
          <w:sz w:val="22"/>
          <w:szCs w:val="22"/>
          <w:lang w:val="en-US" w:eastAsia="zh-CN"/>
        </w:rPr>
        <w:t xml:space="preserve"> to be </w:t>
      </w:r>
      <w:r w:rsidR="00C967BE">
        <w:rPr>
          <w:rFonts w:eastAsia="SimSun" w:hint="eastAsia"/>
          <w:sz w:val="22"/>
          <w:szCs w:val="22"/>
          <w:lang w:val="en-US" w:eastAsia="zh-CN"/>
        </w:rPr>
        <w:t>studied.</w:t>
      </w:r>
    </w:p>
    <w:p w14:paraId="30995DAB" w14:textId="49C2DE42" w:rsidR="00E05CE5" w:rsidRPr="00E05CE5" w:rsidRDefault="00C967BE" w:rsidP="000A6091">
      <w:pPr>
        <w:spacing w:afterLines="50"/>
        <w:rPr>
          <w:rFonts w:eastAsia="SimSun"/>
          <w:sz w:val="22"/>
          <w:szCs w:val="22"/>
          <w:lang w:val="en-US" w:eastAsia="zh-CN"/>
        </w:rPr>
      </w:pPr>
      <w:r>
        <w:rPr>
          <w:rFonts w:eastAsia="SimSun" w:hint="eastAsia"/>
          <w:sz w:val="22"/>
          <w:szCs w:val="22"/>
          <w:lang w:val="en-US" w:eastAsia="zh-CN"/>
        </w:rPr>
        <w:t xml:space="preserve">As a candidate solution, we consider further </w:t>
      </w:r>
      <w:r w:rsidR="001954DD">
        <w:rPr>
          <w:rFonts w:eastAsia="SimSun"/>
          <w:sz w:val="22"/>
          <w:szCs w:val="22"/>
          <w:lang w:val="en-US" w:eastAsia="zh-CN"/>
        </w:rPr>
        <w:t>revision</w:t>
      </w:r>
      <w:r w:rsidR="001954DD">
        <w:rPr>
          <w:rFonts w:eastAsia="SimSun" w:hint="eastAsia"/>
          <w:sz w:val="22"/>
          <w:szCs w:val="22"/>
          <w:lang w:val="en-US" w:eastAsia="zh-CN"/>
        </w:rPr>
        <w:t xml:space="preserve">s following the current model methodologies </w:t>
      </w:r>
      <w:r w:rsidR="0008104A">
        <w:rPr>
          <w:rFonts w:eastAsia="SimSun" w:hint="eastAsia"/>
          <w:sz w:val="22"/>
          <w:szCs w:val="22"/>
          <w:lang w:val="en-US" w:eastAsia="zh-CN"/>
        </w:rPr>
        <w:t>for FDD link pair</w:t>
      </w:r>
      <w:r w:rsidR="00B0645C">
        <w:rPr>
          <w:rFonts w:eastAsia="SimSun" w:hint="eastAsia"/>
          <w:sz w:val="22"/>
          <w:szCs w:val="22"/>
          <w:lang w:val="en-US" w:eastAsia="zh-CN"/>
        </w:rPr>
        <w:t xml:space="preserve">. </w:t>
      </w:r>
      <w:r w:rsidR="008E6C98">
        <w:rPr>
          <w:rFonts w:eastAsia="SimSun" w:hint="eastAsia"/>
          <w:sz w:val="22"/>
          <w:szCs w:val="22"/>
          <w:lang w:val="en-US" w:eastAsia="zh-CN"/>
        </w:rPr>
        <w:t xml:space="preserve">Firstly, the channel on one band </w:t>
      </w:r>
      <w:r w:rsidR="00186FE1">
        <w:rPr>
          <w:rFonts w:eastAsia="SimSun" w:hint="eastAsia"/>
          <w:sz w:val="22"/>
          <w:szCs w:val="22"/>
          <w:lang w:val="en-US" w:eastAsia="zh-CN"/>
        </w:rPr>
        <w:t xml:space="preserve">(say, </w:t>
      </w:r>
      <w:r w:rsidR="00337E47">
        <w:rPr>
          <w:rFonts w:eastAsia="SimSun" w:hint="eastAsia"/>
          <w:sz w:val="22"/>
          <w:szCs w:val="22"/>
          <w:lang w:val="en-US" w:eastAsia="zh-CN"/>
        </w:rPr>
        <w:t>B</w:t>
      </w:r>
      <w:r w:rsidR="00186FE1">
        <w:rPr>
          <w:rFonts w:eastAsia="SimSun" w:hint="eastAsia"/>
          <w:sz w:val="22"/>
          <w:szCs w:val="22"/>
          <w:lang w:val="en-US" w:eastAsia="zh-CN"/>
        </w:rPr>
        <w:t xml:space="preserve">and #1) </w:t>
      </w:r>
      <w:r w:rsidR="008E6C98">
        <w:rPr>
          <w:rFonts w:eastAsia="SimSun" w:hint="eastAsia"/>
          <w:sz w:val="22"/>
          <w:szCs w:val="22"/>
          <w:lang w:val="en-US" w:eastAsia="zh-CN"/>
        </w:rPr>
        <w:t>can be modeled following the procedure defined in TR38.901</w:t>
      </w:r>
      <w:r w:rsidR="00186FE1">
        <w:rPr>
          <w:rFonts w:eastAsia="SimSun" w:hint="eastAsia"/>
          <w:sz w:val="22"/>
          <w:szCs w:val="22"/>
          <w:lang w:val="en-US" w:eastAsia="zh-CN"/>
        </w:rPr>
        <w:t xml:space="preserve">. The same </w:t>
      </w:r>
      <w:proofErr w:type="spellStart"/>
      <w:r w:rsidR="00CF0305">
        <w:rPr>
          <w:rFonts w:eastAsia="SimSun" w:hint="eastAsia"/>
          <w:sz w:val="22"/>
          <w:szCs w:val="22"/>
          <w:lang w:val="en-US" w:eastAsia="zh-CN"/>
        </w:rPr>
        <w:t>LoS</w:t>
      </w:r>
      <w:proofErr w:type="spellEnd"/>
      <w:r w:rsidR="00CF0305">
        <w:rPr>
          <w:rFonts w:eastAsia="SimSun" w:hint="eastAsia"/>
          <w:sz w:val="22"/>
          <w:szCs w:val="22"/>
          <w:lang w:val="en-US" w:eastAsia="zh-CN"/>
        </w:rPr>
        <w:t>/</w:t>
      </w:r>
      <w:proofErr w:type="spellStart"/>
      <w:r w:rsidR="00CF0305">
        <w:rPr>
          <w:rFonts w:eastAsia="SimSun" w:hint="eastAsia"/>
          <w:sz w:val="22"/>
          <w:szCs w:val="22"/>
          <w:lang w:val="en-US" w:eastAsia="zh-CN"/>
        </w:rPr>
        <w:t>NLoS</w:t>
      </w:r>
      <w:proofErr w:type="spellEnd"/>
      <w:r w:rsidR="00CF0305">
        <w:rPr>
          <w:rFonts w:eastAsia="SimSun" w:hint="eastAsia"/>
          <w:sz w:val="22"/>
          <w:szCs w:val="22"/>
          <w:lang w:val="en-US" w:eastAsia="zh-CN"/>
        </w:rPr>
        <w:t xml:space="preserve"> condition</w:t>
      </w:r>
      <w:r w:rsidR="0066494D">
        <w:rPr>
          <w:rFonts w:eastAsia="SimSun" w:hint="eastAsia"/>
          <w:sz w:val="22"/>
          <w:szCs w:val="22"/>
          <w:lang w:val="en-US" w:eastAsia="zh-CN"/>
        </w:rPr>
        <w:t xml:space="preserve">, </w:t>
      </w:r>
      <w:r w:rsidR="00186FE1">
        <w:rPr>
          <w:rFonts w:eastAsia="SimSun" w:hint="eastAsia"/>
          <w:sz w:val="22"/>
          <w:szCs w:val="22"/>
          <w:lang w:val="en-US" w:eastAsia="zh-CN"/>
        </w:rPr>
        <w:t>cluster-ray delays</w:t>
      </w:r>
      <w:r w:rsidR="00787C13">
        <w:rPr>
          <w:rFonts w:eastAsia="SimSun" w:hint="eastAsia"/>
          <w:sz w:val="22"/>
          <w:szCs w:val="22"/>
          <w:lang w:val="en-US" w:eastAsia="zh-CN"/>
        </w:rPr>
        <w:t>,</w:t>
      </w:r>
      <w:r w:rsidR="00186FE1">
        <w:rPr>
          <w:rFonts w:eastAsia="SimSun" w:hint="eastAsia"/>
          <w:sz w:val="22"/>
          <w:szCs w:val="22"/>
          <w:lang w:val="en-US" w:eastAsia="zh-CN"/>
        </w:rPr>
        <w:t xml:space="preserve"> and arrival/departure directions</w:t>
      </w:r>
      <w:r w:rsidR="00516DE3">
        <w:rPr>
          <w:rFonts w:eastAsia="SimSun" w:hint="eastAsia"/>
          <w:sz w:val="22"/>
          <w:szCs w:val="22"/>
          <w:lang w:val="en-US" w:eastAsia="zh-CN"/>
        </w:rPr>
        <w:t xml:space="preserve"> can be reused for </w:t>
      </w:r>
      <w:r w:rsidR="00646503">
        <w:rPr>
          <w:rFonts w:eastAsia="SimSun" w:hint="eastAsia"/>
          <w:sz w:val="22"/>
          <w:szCs w:val="22"/>
          <w:lang w:val="en-US" w:eastAsia="zh-CN"/>
        </w:rPr>
        <w:t>B</w:t>
      </w:r>
      <w:r w:rsidR="00516DE3">
        <w:rPr>
          <w:rFonts w:eastAsia="SimSun" w:hint="eastAsia"/>
          <w:sz w:val="22"/>
          <w:szCs w:val="22"/>
          <w:lang w:val="en-US" w:eastAsia="zh-CN"/>
        </w:rPr>
        <w:t xml:space="preserve">and #2. </w:t>
      </w:r>
      <w:proofErr w:type="gramStart"/>
      <w:r w:rsidR="00516DE3">
        <w:rPr>
          <w:rFonts w:eastAsia="SimSun" w:hint="eastAsia"/>
          <w:sz w:val="22"/>
          <w:szCs w:val="22"/>
          <w:lang w:val="en-US" w:eastAsia="zh-CN"/>
        </w:rPr>
        <w:t>Similar to</w:t>
      </w:r>
      <w:proofErr w:type="gramEnd"/>
      <w:r w:rsidR="00516DE3">
        <w:rPr>
          <w:rFonts w:eastAsia="SimSun" w:hint="eastAsia"/>
          <w:sz w:val="22"/>
          <w:szCs w:val="22"/>
          <w:lang w:val="en-US" w:eastAsia="zh-CN"/>
        </w:rPr>
        <w:t xml:space="preserve"> the </w:t>
      </w:r>
      <w:r w:rsidR="00337E47">
        <w:rPr>
          <w:rFonts w:eastAsia="SimSun" w:hint="eastAsia"/>
          <w:sz w:val="22"/>
          <w:szCs w:val="22"/>
          <w:lang w:val="en-US" w:eastAsia="zh-CN"/>
        </w:rPr>
        <w:t>FDD link model, different wavelengths</w:t>
      </w:r>
      <w:r w:rsidR="00646503">
        <w:rPr>
          <w:rFonts w:eastAsia="SimSun" w:hint="eastAsia"/>
          <w:sz w:val="22"/>
          <w:szCs w:val="22"/>
          <w:lang w:val="en-US" w:eastAsia="zh-CN"/>
        </w:rPr>
        <w:t>, initial phase, XPR,</w:t>
      </w:r>
      <w:r w:rsidR="00337E47">
        <w:rPr>
          <w:rFonts w:eastAsia="SimSun" w:hint="eastAsia"/>
          <w:sz w:val="22"/>
          <w:szCs w:val="22"/>
          <w:lang w:val="en-US" w:eastAsia="zh-CN"/>
        </w:rPr>
        <w:t xml:space="preserve"> and path loss can be used to </w:t>
      </w:r>
      <w:r w:rsidR="00337E47">
        <w:rPr>
          <w:rFonts w:eastAsia="SimSun"/>
          <w:sz w:val="22"/>
          <w:szCs w:val="22"/>
          <w:lang w:val="en-US" w:eastAsia="zh-CN"/>
        </w:rPr>
        <w:t>generate</w:t>
      </w:r>
      <w:r w:rsidR="00337E47">
        <w:rPr>
          <w:rFonts w:eastAsia="SimSun" w:hint="eastAsia"/>
          <w:sz w:val="22"/>
          <w:szCs w:val="22"/>
          <w:lang w:val="en-US" w:eastAsia="zh-CN"/>
        </w:rPr>
        <w:t xml:space="preserve"> the channel coefficient for </w:t>
      </w:r>
      <w:r w:rsidR="00646503">
        <w:rPr>
          <w:rFonts w:eastAsia="SimSun" w:hint="eastAsia"/>
          <w:sz w:val="22"/>
          <w:szCs w:val="22"/>
          <w:lang w:val="en-US" w:eastAsia="zh-CN"/>
        </w:rPr>
        <w:t>B</w:t>
      </w:r>
      <w:r w:rsidR="00337E47">
        <w:rPr>
          <w:rFonts w:eastAsia="SimSun" w:hint="eastAsia"/>
          <w:sz w:val="22"/>
          <w:szCs w:val="22"/>
          <w:lang w:val="en-US" w:eastAsia="zh-CN"/>
        </w:rPr>
        <w:t>and #2</w:t>
      </w:r>
      <w:r w:rsidR="00E11FE0">
        <w:rPr>
          <w:rFonts w:eastAsia="SimSun" w:hint="eastAsia"/>
          <w:sz w:val="22"/>
          <w:szCs w:val="22"/>
          <w:lang w:val="en-US" w:eastAsia="zh-CN"/>
        </w:rPr>
        <w:t>.</w:t>
      </w:r>
      <w:r w:rsidR="00281C18">
        <w:rPr>
          <w:rFonts w:eastAsia="SimSun" w:hint="eastAsia"/>
          <w:sz w:val="22"/>
          <w:szCs w:val="22"/>
          <w:lang w:val="en-US" w:eastAsia="zh-CN"/>
        </w:rPr>
        <w:t xml:space="preserve"> To satisfy the different RMS delay spread of Band #2, the power of each ray can be</w:t>
      </w:r>
      <w:r w:rsidR="001C155F">
        <w:rPr>
          <w:rFonts w:eastAsia="SimSun" w:hint="eastAsia"/>
          <w:sz w:val="22"/>
          <w:szCs w:val="22"/>
          <w:lang w:val="en-US" w:eastAsia="zh-CN"/>
        </w:rPr>
        <w:t xml:space="preserve"> regenerated </w:t>
      </w:r>
      <w:r w:rsidR="00914090">
        <w:rPr>
          <w:rFonts w:eastAsia="SimSun" w:hint="eastAsia"/>
          <w:sz w:val="22"/>
          <w:szCs w:val="22"/>
          <w:lang w:val="en-US" w:eastAsia="zh-CN"/>
        </w:rPr>
        <w:t xml:space="preserve">with the ray delays of Band #1 and the </w:t>
      </w:r>
      <w:r w:rsidR="003D3206">
        <w:rPr>
          <w:rFonts w:eastAsia="SimSun" w:hint="eastAsia"/>
          <w:sz w:val="22"/>
          <w:szCs w:val="22"/>
          <w:lang w:val="en-US" w:eastAsia="zh-CN"/>
        </w:rPr>
        <w:t>expected RMS delay spread of Band #2.</w:t>
      </w:r>
      <w:r w:rsidR="00D6447C">
        <w:rPr>
          <w:rFonts w:eastAsia="SimSun" w:hint="eastAsia"/>
          <w:sz w:val="22"/>
          <w:szCs w:val="22"/>
          <w:lang w:val="en-US" w:eastAsia="zh-CN"/>
        </w:rPr>
        <w:t xml:space="preserve"> The proposed method </w:t>
      </w:r>
      <w:proofErr w:type="gramStart"/>
      <w:r w:rsidR="00D6447C">
        <w:rPr>
          <w:rFonts w:eastAsia="SimSun" w:hint="eastAsia"/>
          <w:sz w:val="22"/>
          <w:szCs w:val="22"/>
          <w:lang w:val="en-US" w:eastAsia="zh-CN"/>
        </w:rPr>
        <w:t>are</w:t>
      </w:r>
      <w:proofErr w:type="gramEnd"/>
      <w:r w:rsidR="00D6447C">
        <w:rPr>
          <w:rFonts w:eastAsia="SimSun" w:hint="eastAsia"/>
          <w:sz w:val="22"/>
          <w:szCs w:val="22"/>
          <w:lang w:val="en-US" w:eastAsia="zh-CN"/>
        </w:rPr>
        <w:t xml:space="preserve"> summarized as follows,</w:t>
      </w:r>
    </w:p>
    <w:p w14:paraId="1DF30CB4" w14:textId="05291314" w:rsidR="009A57A3" w:rsidRPr="000A6091" w:rsidRDefault="009A57A3" w:rsidP="000A6091">
      <w:pPr>
        <w:spacing w:afterLines="50"/>
        <w:rPr>
          <w:rFonts w:eastAsia="SimSun"/>
          <w:b/>
          <w:bCs/>
          <w:sz w:val="22"/>
          <w:szCs w:val="22"/>
          <w:u w:val="single"/>
          <w:lang w:val="en-US" w:eastAsia="zh-CN"/>
        </w:rPr>
      </w:pPr>
      <w:r w:rsidRPr="00637912">
        <w:rPr>
          <w:rFonts w:eastAsia="SimSun"/>
          <w:b/>
          <w:bCs/>
          <w:sz w:val="22"/>
          <w:szCs w:val="22"/>
          <w:u w:val="single"/>
          <w:lang w:val="en-US" w:eastAsia="zh-CN"/>
        </w:rPr>
        <w:t>Proposal</w:t>
      </w:r>
      <w:r w:rsidRPr="00637912">
        <w:rPr>
          <w:rFonts w:eastAsia="SimSun" w:hint="eastAsia"/>
          <w:b/>
          <w:bCs/>
          <w:sz w:val="22"/>
          <w:szCs w:val="22"/>
          <w:u w:val="single"/>
          <w:lang w:val="en-US" w:eastAsia="zh-CN"/>
        </w:rPr>
        <w:t xml:space="preserve"> </w:t>
      </w:r>
      <w:r w:rsidR="00005D05" w:rsidRPr="00637912">
        <w:rPr>
          <w:rFonts w:eastAsia="SimSun" w:hint="eastAsia"/>
          <w:b/>
          <w:bCs/>
          <w:sz w:val="22"/>
          <w:szCs w:val="22"/>
          <w:u w:val="single"/>
          <w:lang w:val="en-US" w:eastAsia="zh-CN"/>
        </w:rPr>
        <w:t>8</w:t>
      </w:r>
    </w:p>
    <w:p w14:paraId="103B0E6A" w14:textId="1A88CC61" w:rsidR="009A57A3" w:rsidRPr="000A6091" w:rsidRDefault="009A57A3" w:rsidP="000A6091">
      <w:pPr>
        <w:pStyle w:val="aff6"/>
        <w:numPr>
          <w:ilvl w:val="0"/>
          <w:numId w:val="32"/>
        </w:numPr>
        <w:spacing w:afterLines="50"/>
        <w:ind w:leftChars="0"/>
        <w:rPr>
          <w:rFonts w:eastAsia="SimSun"/>
          <w:b/>
          <w:bCs/>
          <w:sz w:val="22"/>
          <w:szCs w:val="22"/>
          <w:lang w:val="en-US" w:eastAsia="zh-CN"/>
        </w:rPr>
      </w:pPr>
      <w:r w:rsidRPr="000A6091">
        <w:rPr>
          <w:rFonts w:eastAsia="SimSun"/>
          <w:b/>
          <w:bCs/>
          <w:sz w:val="22"/>
          <w:szCs w:val="22"/>
          <w:lang w:val="en-US" w:eastAsia="zh-CN"/>
        </w:rPr>
        <w:t>Study the channel models for inter-frequency cases.</w:t>
      </w:r>
    </w:p>
    <w:p w14:paraId="44A4B4C0" w14:textId="77777777" w:rsidR="009A57A3" w:rsidRPr="000A6091" w:rsidRDefault="009A57A3" w:rsidP="000A6091">
      <w:pPr>
        <w:pStyle w:val="aff6"/>
        <w:numPr>
          <w:ilvl w:val="1"/>
          <w:numId w:val="32"/>
        </w:numPr>
        <w:spacing w:afterLines="50"/>
        <w:ind w:leftChars="0"/>
        <w:rPr>
          <w:rFonts w:eastAsia="SimSun"/>
          <w:b/>
          <w:bCs/>
          <w:sz w:val="22"/>
          <w:szCs w:val="22"/>
          <w:lang w:val="en-US" w:eastAsia="zh-CN"/>
        </w:rPr>
      </w:pPr>
      <w:r w:rsidRPr="000A6091">
        <w:rPr>
          <w:rFonts w:eastAsia="SimSun"/>
          <w:b/>
          <w:bCs/>
          <w:sz w:val="22"/>
          <w:szCs w:val="22"/>
          <w:lang w:val="en-US" w:eastAsia="zh-CN"/>
        </w:rPr>
        <w:t>A candidate option based on the existing models:</w:t>
      </w:r>
    </w:p>
    <w:p w14:paraId="7DB70516" w14:textId="77777777" w:rsidR="009A57A3" w:rsidRPr="000A6091" w:rsidRDefault="009A57A3" w:rsidP="000A6091">
      <w:pPr>
        <w:pStyle w:val="aff6"/>
        <w:numPr>
          <w:ilvl w:val="2"/>
          <w:numId w:val="32"/>
        </w:numPr>
        <w:spacing w:afterLines="50"/>
        <w:ind w:leftChars="0"/>
        <w:rPr>
          <w:rFonts w:eastAsia="SimSun"/>
          <w:b/>
          <w:bCs/>
          <w:sz w:val="22"/>
          <w:szCs w:val="22"/>
          <w:lang w:val="en-US" w:eastAsia="zh-CN"/>
        </w:rPr>
      </w:pPr>
      <w:r w:rsidRPr="000A6091">
        <w:rPr>
          <w:rFonts w:eastAsia="SimSun"/>
          <w:b/>
          <w:bCs/>
          <w:sz w:val="22"/>
          <w:szCs w:val="22"/>
          <w:lang w:val="en-US" w:eastAsia="zh-CN"/>
        </w:rPr>
        <w:t>Based on Section 7.6.5 of TR38.901, generate the channel on multiple frequency bands within FR1 with the following modifications.</w:t>
      </w:r>
    </w:p>
    <w:p w14:paraId="714B06F0" w14:textId="5AED3733" w:rsidR="009A57A3" w:rsidRPr="000A6091" w:rsidRDefault="009A57A3" w:rsidP="000A6091">
      <w:pPr>
        <w:pStyle w:val="aff6"/>
        <w:numPr>
          <w:ilvl w:val="3"/>
          <w:numId w:val="32"/>
        </w:numPr>
        <w:spacing w:afterLines="50"/>
        <w:ind w:leftChars="0"/>
        <w:rPr>
          <w:rFonts w:eastAsia="SimSun"/>
          <w:b/>
          <w:bCs/>
          <w:sz w:val="22"/>
          <w:szCs w:val="22"/>
          <w:lang w:val="en-US" w:eastAsia="zh-CN"/>
        </w:rPr>
      </w:pPr>
      <w:r w:rsidRPr="000A6091">
        <w:rPr>
          <w:rFonts w:eastAsia="SimSun"/>
          <w:b/>
          <w:bCs/>
          <w:sz w:val="22"/>
          <w:szCs w:val="22"/>
          <w:lang w:val="en-US" w:eastAsia="zh-CN"/>
        </w:rPr>
        <w:t xml:space="preserve">All bands use the same </w:t>
      </w:r>
      <w:proofErr w:type="spellStart"/>
      <w:r w:rsidR="00385F4A">
        <w:rPr>
          <w:rFonts w:eastAsia="SimSun" w:hint="eastAsia"/>
          <w:b/>
          <w:bCs/>
          <w:sz w:val="22"/>
          <w:szCs w:val="22"/>
          <w:lang w:val="en-US" w:eastAsia="zh-CN"/>
        </w:rPr>
        <w:t>LoS</w:t>
      </w:r>
      <w:proofErr w:type="spellEnd"/>
      <w:r w:rsidR="00385F4A">
        <w:rPr>
          <w:rFonts w:eastAsia="SimSun" w:hint="eastAsia"/>
          <w:b/>
          <w:bCs/>
          <w:sz w:val="22"/>
          <w:szCs w:val="22"/>
          <w:lang w:val="en-US" w:eastAsia="zh-CN"/>
        </w:rPr>
        <w:t>/</w:t>
      </w:r>
      <w:proofErr w:type="spellStart"/>
      <w:r w:rsidR="00385F4A">
        <w:rPr>
          <w:rFonts w:eastAsia="SimSun" w:hint="eastAsia"/>
          <w:b/>
          <w:bCs/>
          <w:sz w:val="22"/>
          <w:szCs w:val="22"/>
          <w:lang w:val="en-US" w:eastAsia="zh-CN"/>
        </w:rPr>
        <w:t>NLoS</w:t>
      </w:r>
      <w:proofErr w:type="spellEnd"/>
      <w:r w:rsidR="00385F4A">
        <w:rPr>
          <w:rFonts w:eastAsia="SimSun" w:hint="eastAsia"/>
          <w:b/>
          <w:bCs/>
          <w:sz w:val="22"/>
          <w:szCs w:val="22"/>
          <w:lang w:val="en-US" w:eastAsia="zh-CN"/>
        </w:rPr>
        <w:t xml:space="preserve"> conditions, </w:t>
      </w:r>
      <w:r w:rsidRPr="000A6091">
        <w:rPr>
          <w:rFonts w:eastAsia="SimSun"/>
          <w:b/>
          <w:bCs/>
          <w:sz w:val="22"/>
          <w:szCs w:val="22"/>
          <w:lang w:val="en-US" w:eastAsia="zh-CN"/>
        </w:rPr>
        <w:t>cluster-ray delays</w:t>
      </w:r>
      <w:r w:rsidR="000B4BAC">
        <w:rPr>
          <w:rFonts w:eastAsia="SimSun" w:hint="eastAsia"/>
          <w:b/>
          <w:bCs/>
          <w:sz w:val="22"/>
          <w:szCs w:val="22"/>
          <w:lang w:val="en-US" w:eastAsia="zh-CN"/>
        </w:rPr>
        <w:t>,</w:t>
      </w:r>
      <w:r w:rsidRPr="000A6091">
        <w:rPr>
          <w:rFonts w:eastAsia="SimSun"/>
          <w:b/>
          <w:bCs/>
          <w:sz w:val="22"/>
          <w:szCs w:val="22"/>
          <w:lang w:val="en-US" w:eastAsia="zh-CN"/>
        </w:rPr>
        <w:t xml:space="preserve"> and arrival/departure directions, which may be generated on one band.</w:t>
      </w:r>
    </w:p>
    <w:p w14:paraId="66561F65" w14:textId="77777777" w:rsidR="009A57A3" w:rsidRPr="000A6091" w:rsidRDefault="009A57A3" w:rsidP="000A6091">
      <w:pPr>
        <w:pStyle w:val="aff6"/>
        <w:numPr>
          <w:ilvl w:val="3"/>
          <w:numId w:val="32"/>
        </w:numPr>
        <w:spacing w:afterLines="50"/>
        <w:ind w:leftChars="0"/>
        <w:rPr>
          <w:rFonts w:eastAsia="SimSun"/>
          <w:b/>
          <w:bCs/>
          <w:sz w:val="22"/>
          <w:szCs w:val="22"/>
          <w:lang w:val="en-US" w:eastAsia="zh-CN"/>
        </w:rPr>
      </w:pPr>
      <w:r w:rsidRPr="000A6091">
        <w:rPr>
          <w:rFonts w:eastAsia="SimSun"/>
          <w:b/>
          <w:bCs/>
          <w:sz w:val="22"/>
          <w:szCs w:val="22"/>
          <w:lang w:val="en-US" w:eastAsia="zh-CN"/>
        </w:rPr>
        <w:t>Different wavelengths and path loss are used for different bands.</w:t>
      </w:r>
    </w:p>
    <w:p w14:paraId="10FF496D" w14:textId="77777777" w:rsidR="009A57A3" w:rsidRPr="000A6091" w:rsidRDefault="009A57A3" w:rsidP="000A6091">
      <w:pPr>
        <w:pStyle w:val="aff6"/>
        <w:numPr>
          <w:ilvl w:val="3"/>
          <w:numId w:val="32"/>
        </w:numPr>
        <w:spacing w:afterLines="50"/>
        <w:ind w:leftChars="0"/>
        <w:rPr>
          <w:rFonts w:eastAsia="SimSun"/>
          <w:b/>
          <w:bCs/>
          <w:sz w:val="22"/>
          <w:szCs w:val="22"/>
          <w:lang w:val="en-US" w:eastAsia="zh-CN"/>
        </w:rPr>
      </w:pPr>
      <w:r w:rsidRPr="000A6091">
        <w:rPr>
          <w:rFonts w:eastAsia="SimSun"/>
          <w:b/>
          <w:bCs/>
          <w:sz w:val="22"/>
          <w:szCs w:val="22"/>
          <w:lang w:val="en-US" w:eastAsia="zh-CN"/>
        </w:rPr>
        <w:t>Different initial phases and XPRs are used for different bands.</w:t>
      </w:r>
    </w:p>
    <w:p w14:paraId="5CCADD70" w14:textId="4AF0330C" w:rsidR="00240579" w:rsidRPr="000A6091" w:rsidRDefault="009A57A3" w:rsidP="000A6091">
      <w:pPr>
        <w:pStyle w:val="aff6"/>
        <w:numPr>
          <w:ilvl w:val="3"/>
          <w:numId w:val="32"/>
        </w:numPr>
        <w:spacing w:afterLines="50"/>
        <w:ind w:leftChars="0"/>
        <w:rPr>
          <w:rFonts w:eastAsia="SimSun"/>
          <w:b/>
          <w:bCs/>
          <w:sz w:val="22"/>
          <w:szCs w:val="22"/>
          <w:lang w:val="en-US" w:eastAsia="zh-CN"/>
        </w:rPr>
      </w:pPr>
      <w:r w:rsidRPr="000A6091">
        <w:rPr>
          <w:rFonts w:eastAsia="SimSun"/>
          <w:b/>
          <w:bCs/>
          <w:sz w:val="22"/>
          <w:szCs w:val="22"/>
          <w:lang w:val="en-US" w:eastAsia="zh-CN"/>
        </w:rPr>
        <w:t xml:space="preserve">The relative power for the clusters is generated for one band and then </w:t>
      </w:r>
      <w:r w:rsidR="00D83AE5">
        <w:rPr>
          <w:rFonts w:eastAsia="SimSun" w:hint="eastAsia"/>
          <w:b/>
          <w:bCs/>
          <w:sz w:val="22"/>
          <w:szCs w:val="22"/>
          <w:lang w:val="en-US" w:eastAsia="zh-CN"/>
        </w:rPr>
        <w:t xml:space="preserve">regenerated </w:t>
      </w:r>
      <w:r w:rsidRPr="000A6091">
        <w:rPr>
          <w:rFonts w:eastAsia="SimSun"/>
          <w:b/>
          <w:bCs/>
          <w:sz w:val="22"/>
          <w:szCs w:val="22"/>
          <w:lang w:val="en-US" w:eastAsia="zh-CN"/>
        </w:rPr>
        <w:t>to satisfy the RMS delay spread of other bands.</w:t>
      </w:r>
    </w:p>
    <w:p w14:paraId="43B36A47" w14:textId="64C0E09D" w:rsidR="00456560" w:rsidRDefault="00456560" w:rsidP="00456560">
      <w:pPr>
        <w:pStyle w:val="7"/>
        <w:rPr>
          <w:rStyle w:val="B1Char1"/>
          <w:rFonts w:eastAsia="SimSun"/>
          <w:lang w:val="en-US" w:eastAsia="zh-CN"/>
        </w:rPr>
      </w:pPr>
      <w:r>
        <w:rPr>
          <w:rStyle w:val="B1Char1"/>
          <w:rFonts w:eastAsia="SimSun" w:hint="eastAsia"/>
          <w:lang w:val="en-US" w:eastAsia="zh-CN"/>
        </w:rPr>
        <w:t>3.5 Simulation assumptions</w:t>
      </w:r>
    </w:p>
    <w:p w14:paraId="071D9358" w14:textId="7E23D9ED" w:rsidR="006E1A21" w:rsidRPr="00861E46" w:rsidRDefault="00000936" w:rsidP="006E1A21">
      <w:pPr>
        <w:rPr>
          <w:rFonts w:eastAsia="SimSun"/>
          <w:sz w:val="22"/>
          <w:szCs w:val="18"/>
          <w:lang w:val="en-US" w:eastAsia="zh-CN"/>
        </w:rPr>
      </w:pPr>
      <w:r w:rsidRPr="00861E46">
        <w:rPr>
          <w:rFonts w:eastAsia="SimSun" w:hint="eastAsia"/>
          <w:sz w:val="22"/>
          <w:szCs w:val="18"/>
          <w:lang w:val="en-US" w:eastAsia="zh-CN"/>
        </w:rPr>
        <w:t xml:space="preserve">Based on the </w:t>
      </w:r>
      <w:r w:rsidRPr="00861E46">
        <w:rPr>
          <w:rFonts w:eastAsia="SimSun"/>
          <w:sz w:val="22"/>
          <w:szCs w:val="18"/>
          <w:lang w:val="en-US" w:eastAsia="zh-CN"/>
        </w:rPr>
        <w:t>discussions</w:t>
      </w:r>
      <w:r w:rsidRPr="00861E46">
        <w:rPr>
          <w:rFonts w:eastAsia="SimSun" w:hint="eastAsia"/>
          <w:sz w:val="22"/>
          <w:szCs w:val="18"/>
          <w:lang w:val="en-US" w:eastAsia="zh-CN"/>
        </w:rPr>
        <w:t xml:space="preserve"> in this </w:t>
      </w:r>
      <w:r w:rsidRPr="00861E46">
        <w:rPr>
          <w:rFonts w:eastAsia="SimSun"/>
          <w:sz w:val="22"/>
          <w:szCs w:val="18"/>
          <w:lang w:val="en-US" w:eastAsia="zh-CN"/>
        </w:rPr>
        <w:t>section</w:t>
      </w:r>
      <w:r w:rsidRPr="00861E46">
        <w:rPr>
          <w:rFonts w:eastAsia="SimSun" w:hint="eastAsia"/>
          <w:sz w:val="22"/>
          <w:szCs w:val="18"/>
          <w:lang w:val="en-US" w:eastAsia="zh-CN"/>
        </w:rPr>
        <w:t xml:space="preserve">, we summarized the proposed </w:t>
      </w:r>
      <w:r w:rsidRPr="00861E46">
        <w:rPr>
          <w:rFonts w:eastAsia="SimSun"/>
          <w:sz w:val="22"/>
          <w:szCs w:val="18"/>
          <w:lang w:val="en-US" w:eastAsia="zh-CN"/>
        </w:rPr>
        <w:t>simulation</w:t>
      </w:r>
      <w:r w:rsidRPr="00861E46">
        <w:rPr>
          <w:rFonts w:eastAsia="SimSun" w:hint="eastAsia"/>
          <w:sz w:val="22"/>
          <w:szCs w:val="18"/>
          <w:lang w:val="en-US" w:eastAsia="zh-CN"/>
        </w:rPr>
        <w:t xml:space="preserve"> assumptions in the following table. </w:t>
      </w:r>
    </w:p>
    <w:p w14:paraId="2D8B7058" w14:textId="53532B64" w:rsidR="00F1375A" w:rsidRPr="000A6091" w:rsidRDefault="00F1375A" w:rsidP="00F1375A">
      <w:pPr>
        <w:spacing w:afterLines="50"/>
        <w:rPr>
          <w:rFonts w:eastAsia="SimSun"/>
          <w:b/>
          <w:bCs/>
          <w:sz w:val="22"/>
          <w:szCs w:val="22"/>
          <w:u w:val="single"/>
          <w:lang w:val="en-US" w:eastAsia="zh-CN"/>
        </w:rPr>
      </w:pPr>
      <w:r w:rsidRPr="00637912">
        <w:rPr>
          <w:rFonts w:eastAsia="SimSun"/>
          <w:b/>
          <w:bCs/>
          <w:sz w:val="22"/>
          <w:szCs w:val="22"/>
          <w:u w:val="single"/>
          <w:lang w:val="en-US" w:eastAsia="zh-CN"/>
        </w:rPr>
        <w:t>Proposal</w:t>
      </w:r>
      <w:r w:rsidRPr="00637912">
        <w:rPr>
          <w:rFonts w:eastAsia="SimSun" w:hint="eastAsia"/>
          <w:b/>
          <w:bCs/>
          <w:sz w:val="22"/>
          <w:szCs w:val="22"/>
          <w:u w:val="single"/>
          <w:lang w:val="en-US" w:eastAsia="zh-CN"/>
        </w:rPr>
        <w:t xml:space="preserve"> </w:t>
      </w:r>
      <w:r w:rsidR="00005D05" w:rsidRPr="00637912">
        <w:rPr>
          <w:rFonts w:eastAsia="SimSun" w:hint="eastAsia"/>
          <w:b/>
          <w:bCs/>
          <w:sz w:val="22"/>
          <w:szCs w:val="22"/>
          <w:u w:val="single"/>
          <w:lang w:val="en-US" w:eastAsia="zh-CN"/>
        </w:rPr>
        <w:t>9</w:t>
      </w:r>
    </w:p>
    <w:p w14:paraId="4B5D45AC" w14:textId="75B42252" w:rsidR="00F1375A" w:rsidRPr="00F1375A" w:rsidRDefault="00F1375A" w:rsidP="006E1A21">
      <w:pPr>
        <w:pStyle w:val="aff6"/>
        <w:numPr>
          <w:ilvl w:val="0"/>
          <w:numId w:val="32"/>
        </w:numPr>
        <w:spacing w:afterLines="50"/>
        <w:ind w:leftChars="0"/>
        <w:rPr>
          <w:rFonts w:eastAsia="SimSun"/>
          <w:b/>
          <w:bCs/>
          <w:sz w:val="22"/>
          <w:szCs w:val="22"/>
          <w:lang w:val="en-US" w:eastAsia="zh-CN"/>
        </w:rPr>
      </w:pPr>
      <w:r>
        <w:rPr>
          <w:rFonts w:eastAsia="SimSun" w:hint="eastAsia"/>
          <w:b/>
          <w:bCs/>
          <w:sz w:val="22"/>
          <w:szCs w:val="22"/>
          <w:lang w:val="en-US" w:eastAsia="zh-CN"/>
        </w:rPr>
        <w:t xml:space="preserve">Adopt the simulation assumptions in </w:t>
      </w:r>
      <w:r w:rsidR="00215470">
        <w:rPr>
          <w:rFonts w:eastAsia="SimSun" w:hint="eastAsia"/>
          <w:b/>
          <w:bCs/>
          <w:sz w:val="22"/>
          <w:szCs w:val="22"/>
          <w:lang w:val="en-US" w:eastAsia="zh-CN"/>
        </w:rPr>
        <w:t>T</w:t>
      </w:r>
      <w:r>
        <w:rPr>
          <w:rFonts w:eastAsia="SimSun" w:hint="eastAsia"/>
          <w:b/>
          <w:bCs/>
          <w:sz w:val="22"/>
          <w:szCs w:val="22"/>
          <w:lang w:val="en-US" w:eastAsia="zh-CN"/>
        </w:rPr>
        <w:t xml:space="preserve">able </w:t>
      </w:r>
      <w:r w:rsidR="00215470">
        <w:rPr>
          <w:rFonts w:eastAsia="SimSun" w:hint="eastAsia"/>
          <w:b/>
          <w:bCs/>
          <w:sz w:val="22"/>
          <w:szCs w:val="22"/>
          <w:lang w:val="en-US" w:eastAsia="zh-CN"/>
        </w:rPr>
        <w:t xml:space="preserve">1 </w:t>
      </w:r>
      <w:r w:rsidR="005450B6">
        <w:rPr>
          <w:rFonts w:eastAsia="SimSun" w:hint="eastAsia"/>
          <w:b/>
          <w:bCs/>
          <w:sz w:val="22"/>
          <w:szCs w:val="22"/>
          <w:lang w:val="en-US" w:eastAsia="zh-CN"/>
        </w:rPr>
        <w:t>as common assumptions for the performance evaluations.</w:t>
      </w:r>
    </w:p>
    <w:p w14:paraId="3D621519" w14:textId="076B6BF2" w:rsidR="00835AA6" w:rsidRPr="00635D20" w:rsidRDefault="00835AA6" w:rsidP="00835AA6">
      <w:pPr>
        <w:pStyle w:val="af3"/>
        <w:keepNext/>
        <w:jc w:val="center"/>
        <w:rPr>
          <w:rFonts w:eastAsia="SimSun"/>
          <w:sz w:val="22"/>
          <w:szCs w:val="18"/>
          <w:lang w:eastAsia="zh-CN"/>
        </w:rPr>
      </w:pPr>
      <w:r w:rsidRPr="00635D20">
        <w:rPr>
          <w:sz w:val="22"/>
          <w:szCs w:val="18"/>
        </w:rPr>
        <w:t xml:space="preserve">Table </w:t>
      </w:r>
      <w:r w:rsidRPr="00635D20">
        <w:rPr>
          <w:sz w:val="22"/>
          <w:szCs w:val="18"/>
        </w:rPr>
        <w:fldChar w:fldCharType="begin"/>
      </w:r>
      <w:r w:rsidRPr="00635D20">
        <w:rPr>
          <w:sz w:val="22"/>
          <w:szCs w:val="18"/>
        </w:rPr>
        <w:instrText xml:space="preserve"> SEQ Table \* ARABIC </w:instrText>
      </w:r>
      <w:r w:rsidRPr="00635D20">
        <w:rPr>
          <w:sz w:val="22"/>
          <w:szCs w:val="18"/>
        </w:rPr>
        <w:fldChar w:fldCharType="separate"/>
      </w:r>
      <w:r w:rsidRPr="00635D20">
        <w:rPr>
          <w:noProof/>
          <w:sz w:val="22"/>
          <w:szCs w:val="18"/>
        </w:rPr>
        <w:t>1</w:t>
      </w:r>
      <w:r w:rsidRPr="00635D20">
        <w:rPr>
          <w:sz w:val="22"/>
          <w:szCs w:val="18"/>
        </w:rPr>
        <w:fldChar w:fldCharType="end"/>
      </w:r>
      <w:r w:rsidRPr="00635D20">
        <w:rPr>
          <w:rFonts w:eastAsia="SimSun" w:hint="eastAsia"/>
          <w:sz w:val="22"/>
          <w:szCs w:val="18"/>
          <w:lang w:eastAsia="zh-CN"/>
        </w:rPr>
        <w:t xml:space="preserve"> Proposed simulation assumptions for the performance evaluation</w:t>
      </w:r>
    </w:p>
    <w:tbl>
      <w:tblPr>
        <w:tblW w:w="0" w:type="auto"/>
        <w:tblCellMar>
          <w:left w:w="0" w:type="dxa"/>
          <w:right w:w="0" w:type="dxa"/>
        </w:tblCellMar>
        <w:tblLook w:val="04A0" w:firstRow="1" w:lastRow="0" w:firstColumn="1" w:lastColumn="0" w:noHBand="0" w:noVBand="1"/>
      </w:tblPr>
      <w:tblGrid>
        <w:gridCol w:w="1833"/>
        <w:gridCol w:w="4059"/>
        <w:gridCol w:w="4060"/>
      </w:tblGrid>
      <w:tr w:rsidR="006E1A21" w:rsidRPr="006E1A21" w14:paraId="2B746E4F"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1CCD16D5"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Parameter</w:t>
            </w:r>
          </w:p>
        </w:tc>
        <w:tc>
          <w:tcPr>
            <w:tcW w:w="4059"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02F199C9" w14:textId="77777777" w:rsidR="006E1A21" w:rsidRPr="006E1A21" w:rsidRDefault="006E1A21" w:rsidP="006E1A21">
            <w:pPr>
              <w:rPr>
                <w:rFonts w:eastAsia="SimSun"/>
                <w:sz w:val="20"/>
                <w:lang w:val="en-US" w:eastAsia="zh-CN"/>
              </w:rPr>
            </w:pPr>
            <w:r w:rsidRPr="006E1A21">
              <w:rPr>
                <w:rFonts w:eastAsia="SimSun"/>
                <w:sz w:val="20"/>
                <w:lang w:val="en-US" w:eastAsia="zh-CN"/>
              </w:rPr>
              <w:t>FR1</w:t>
            </w:r>
          </w:p>
        </w:tc>
        <w:tc>
          <w:tcPr>
            <w:tcW w:w="4060"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09A57489" w14:textId="77777777" w:rsidR="006E1A21" w:rsidRPr="006E1A21" w:rsidRDefault="006E1A21" w:rsidP="006E1A21">
            <w:pPr>
              <w:rPr>
                <w:rFonts w:eastAsia="SimSun"/>
                <w:sz w:val="20"/>
                <w:lang w:val="en-US" w:eastAsia="zh-CN"/>
              </w:rPr>
            </w:pPr>
            <w:r w:rsidRPr="006E1A21">
              <w:rPr>
                <w:rFonts w:eastAsia="SimSun"/>
                <w:sz w:val="20"/>
                <w:lang w:val="en-US" w:eastAsia="zh-CN"/>
              </w:rPr>
              <w:t>FR2</w:t>
            </w:r>
          </w:p>
        </w:tc>
      </w:tr>
      <w:tr w:rsidR="006E1A21" w:rsidRPr="006E1A21" w14:paraId="4234F4CC"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CB8A28F" w14:textId="173BB364" w:rsidR="006E1A21" w:rsidRPr="006E1A21" w:rsidRDefault="006E1A21" w:rsidP="00B16898">
            <w:pPr>
              <w:jc w:val="left"/>
              <w:rPr>
                <w:rFonts w:eastAsia="SimSun"/>
                <w:sz w:val="20"/>
                <w:lang w:val="en-US" w:eastAsia="zh-CN"/>
              </w:rPr>
            </w:pPr>
            <w:r w:rsidRPr="006E1A21">
              <w:rPr>
                <w:rFonts w:eastAsia="SimSun"/>
                <w:b/>
                <w:bCs/>
                <w:sz w:val="20"/>
                <w:lang w:eastAsia="zh-CN"/>
              </w:rPr>
              <w:t xml:space="preserve">Carrier </w:t>
            </w:r>
            <w:r w:rsidR="003266B8">
              <w:rPr>
                <w:rFonts w:eastAsia="SimSun" w:hint="eastAsia"/>
                <w:b/>
                <w:bCs/>
                <w:sz w:val="20"/>
                <w:lang w:eastAsia="zh-CN"/>
              </w:rPr>
              <w:t>f</w:t>
            </w:r>
            <w:r w:rsidRPr="006E1A21">
              <w:rPr>
                <w:rFonts w:eastAsia="SimSun"/>
                <w:b/>
                <w:bCs/>
                <w:sz w:val="20"/>
                <w:lang w:eastAsia="zh-CN"/>
              </w:rPr>
              <w:t>requency</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3955AF1" w14:textId="23714F64" w:rsidR="00DC0EBB" w:rsidRDefault="00DC0EBB" w:rsidP="006E1A21">
            <w:pPr>
              <w:rPr>
                <w:rFonts w:eastAsia="SimSun"/>
                <w:sz w:val="20"/>
                <w:lang w:eastAsia="zh-CN"/>
              </w:rPr>
            </w:pPr>
            <w:r>
              <w:rPr>
                <w:rFonts w:eastAsia="SimSun" w:hint="eastAsia"/>
                <w:sz w:val="20"/>
                <w:lang w:eastAsia="zh-CN"/>
              </w:rPr>
              <w:t xml:space="preserve">3.5 GHz </w:t>
            </w:r>
            <w:r w:rsidR="00903C53">
              <w:rPr>
                <w:rFonts w:eastAsia="SimSun" w:hint="eastAsia"/>
                <w:sz w:val="20"/>
                <w:lang w:eastAsia="zh-CN"/>
              </w:rPr>
              <w:t>for Band#1, 4</w:t>
            </w:r>
            <w:r>
              <w:rPr>
                <w:rFonts w:eastAsia="SimSun" w:hint="eastAsia"/>
                <w:sz w:val="20"/>
                <w:lang w:eastAsia="zh-CN"/>
              </w:rPr>
              <w:t xml:space="preserve">.5 GHz </w:t>
            </w:r>
            <w:r w:rsidR="00903C53">
              <w:rPr>
                <w:rFonts w:eastAsia="SimSun" w:hint="eastAsia"/>
                <w:sz w:val="20"/>
                <w:lang w:eastAsia="zh-CN"/>
              </w:rPr>
              <w:t>for B</w:t>
            </w:r>
            <w:r>
              <w:rPr>
                <w:rFonts w:eastAsia="SimSun" w:hint="eastAsia"/>
                <w:sz w:val="20"/>
                <w:lang w:eastAsia="zh-CN"/>
              </w:rPr>
              <w:t>and#</w:t>
            </w:r>
            <w:r w:rsidR="00400A4F">
              <w:rPr>
                <w:rFonts w:eastAsia="SimSun" w:hint="eastAsia"/>
                <w:sz w:val="20"/>
                <w:lang w:eastAsia="zh-CN"/>
              </w:rPr>
              <w:t>2</w:t>
            </w:r>
            <w:r>
              <w:rPr>
                <w:rFonts w:eastAsia="SimSun" w:hint="eastAsia"/>
                <w:sz w:val="20"/>
                <w:lang w:eastAsia="zh-CN"/>
              </w:rPr>
              <w:t xml:space="preserve"> for inter-frequency measurement case</w:t>
            </w:r>
            <w:r w:rsidR="00AD5370">
              <w:rPr>
                <w:rFonts w:eastAsia="SimSun" w:hint="eastAsia"/>
                <w:sz w:val="20"/>
                <w:lang w:eastAsia="zh-CN"/>
              </w:rPr>
              <w:t>s.</w:t>
            </w:r>
          </w:p>
          <w:p w14:paraId="424118AF" w14:textId="7E457AF5" w:rsidR="006E1A21" w:rsidRPr="006E1A21" w:rsidRDefault="006E1A21" w:rsidP="006E1A21">
            <w:pPr>
              <w:rPr>
                <w:rFonts w:eastAsia="SimSun"/>
                <w:sz w:val="20"/>
                <w:lang w:val="en-US" w:eastAsia="zh-CN"/>
              </w:rPr>
            </w:pPr>
            <w:r w:rsidRPr="006E1A21">
              <w:rPr>
                <w:rFonts w:eastAsia="SimSun"/>
                <w:sz w:val="20"/>
                <w:lang w:eastAsia="zh-CN"/>
              </w:rPr>
              <w:t>4 GHz</w:t>
            </w:r>
            <w:r w:rsidR="00AD5370">
              <w:rPr>
                <w:rFonts w:eastAsia="SimSun" w:hint="eastAsia"/>
                <w:sz w:val="20"/>
                <w:lang w:eastAsia="zh-CN"/>
              </w:rPr>
              <w:t xml:space="preserve"> for other</w:t>
            </w:r>
            <w:r w:rsidR="00587AFD">
              <w:rPr>
                <w:rFonts w:eastAsia="SimSun" w:hint="eastAsia"/>
                <w:sz w:val="20"/>
                <w:lang w:eastAsia="zh-CN"/>
              </w:rPr>
              <w:t xml:space="preserve"> cases.</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5CD3C4" w14:textId="77777777" w:rsidR="006E1A21" w:rsidRPr="006E1A21" w:rsidRDefault="006E1A21" w:rsidP="006E1A21">
            <w:pPr>
              <w:rPr>
                <w:rFonts w:eastAsia="SimSun"/>
                <w:sz w:val="20"/>
                <w:lang w:val="en-US" w:eastAsia="zh-CN"/>
              </w:rPr>
            </w:pPr>
            <w:r w:rsidRPr="006E1A21">
              <w:rPr>
                <w:rFonts w:eastAsia="SimSun"/>
                <w:sz w:val="20"/>
                <w:lang w:eastAsia="zh-CN"/>
              </w:rPr>
              <w:t>28 GHz</w:t>
            </w:r>
          </w:p>
        </w:tc>
      </w:tr>
      <w:tr w:rsidR="006E1A21" w:rsidRPr="006E1A21" w14:paraId="43AC996A"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5F7D845" w14:textId="77777777" w:rsidR="006E1A21" w:rsidRPr="006E1A21" w:rsidRDefault="006E1A21" w:rsidP="00B16898">
            <w:pPr>
              <w:jc w:val="left"/>
              <w:rPr>
                <w:rFonts w:eastAsia="SimSun"/>
                <w:sz w:val="20"/>
                <w:lang w:val="en-US" w:eastAsia="zh-CN"/>
              </w:rPr>
            </w:pPr>
            <w:r w:rsidRPr="006E1A21">
              <w:rPr>
                <w:rFonts w:eastAsia="SimSun"/>
                <w:b/>
                <w:bCs/>
                <w:sz w:val="20"/>
                <w:lang w:eastAsia="zh-CN"/>
              </w:rPr>
              <w:lastRenderedPageBreak/>
              <w:t>Bandwidth</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030C41A" w14:textId="77777777" w:rsidR="006E1A21" w:rsidRPr="006E1A21" w:rsidRDefault="006E1A21" w:rsidP="006E1A21">
            <w:pPr>
              <w:rPr>
                <w:rFonts w:eastAsia="SimSun"/>
                <w:sz w:val="20"/>
                <w:lang w:val="en-US" w:eastAsia="zh-CN"/>
              </w:rPr>
            </w:pPr>
            <w:r w:rsidRPr="006E1A21">
              <w:rPr>
                <w:rFonts w:eastAsia="SimSun"/>
                <w:sz w:val="20"/>
                <w:lang w:eastAsia="zh-CN"/>
              </w:rPr>
              <w:t>100 MHz</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9E00F03" w14:textId="77777777" w:rsidR="006E1A21" w:rsidRPr="006E1A21" w:rsidRDefault="006E1A21" w:rsidP="006E1A21">
            <w:pPr>
              <w:rPr>
                <w:rFonts w:eastAsia="SimSun"/>
                <w:sz w:val="20"/>
                <w:lang w:val="en-US" w:eastAsia="zh-CN"/>
              </w:rPr>
            </w:pPr>
            <w:r w:rsidRPr="006E1A21">
              <w:rPr>
                <w:rFonts w:eastAsia="SimSun"/>
                <w:sz w:val="20"/>
                <w:lang w:eastAsia="zh-CN"/>
              </w:rPr>
              <w:t>400 MHz</w:t>
            </w:r>
          </w:p>
        </w:tc>
      </w:tr>
      <w:tr w:rsidR="006E1A21" w:rsidRPr="006E1A21" w14:paraId="5765567D"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F86619B" w14:textId="70293843" w:rsidR="006E1A21" w:rsidRPr="006E1A21" w:rsidRDefault="006E1A21" w:rsidP="00B16898">
            <w:pPr>
              <w:jc w:val="left"/>
              <w:rPr>
                <w:rFonts w:eastAsia="SimSun"/>
                <w:sz w:val="20"/>
                <w:lang w:val="en-US" w:eastAsia="zh-CN"/>
              </w:rPr>
            </w:pPr>
            <w:r w:rsidRPr="006E1A21">
              <w:rPr>
                <w:rFonts w:eastAsia="SimSun"/>
                <w:b/>
                <w:bCs/>
                <w:sz w:val="20"/>
                <w:lang w:eastAsia="zh-CN"/>
              </w:rPr>
              <w:t xml:space="preserve">Subcarrier </w:t>
            </w:r>
            <w:r w:rsidR="003266B8">
              <w:rPr>
                <w:rFonts w:eastAsia="SimSun" w:hint="eastAsia"/>
                <w:b/>
                <w:bCs/>
                <w:sz w:val="20"/>
                <w:lang w:eastAsia="zh-CN"/>
              </w:rPr>
              <w:t>s</w:t>
            </w:r>
            <w:r w:rsidRPr="006E1A21">
              <w:rPr>
                <w:rFonts w:eastAsia="SimSun"/>
                <w:b/>
                <w:bCs/>
                <w:sz w:val="20"/>
                <w:lang w:eastAsia="zh-CN"/>
              </w:rPr>
              <w:t>pacing</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15B58F0" w14:textId="77777777" w:rsidR="006E1A21" w:rsidRPr="006E1A21" w:rsidRDefault="006E1A21" w:rsidP="006E1A21">
            <w:pPr>
              <w:rPr>
                <w:rFonts w:eastAsia="SimSun"/>
                <w:sz w:val="20"/>
                <w:lang w:val="en-US" w:eastAsia="zh-CN"/>
              </w:rPr>
            </w:pPr>
            <w:r w:rsidRPr="006E1A21">
              <w:rPr>
                <w:rFonts w:eastAsia="SimSun"/>
                <w:sz w:val="20"/>
                <w:lang w:eastAsia="zh-CN"/>
              </w:rPr>
              <w:t>30 kHz</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86FE307" w14:textId="77777777" w:rsidR="006E1A21" w:rsidRPr="006E1A21" w:rsidRDefault="006E1A21" w:rsidP="006E1A21">
            <w:pPr>
              <w:rPr>
                <w:rFonts w:eastAsia="SimSun"/>
                <w:sz w:val="20"/>
                <w:lang w:val="en-US" w:eastAsia="zh-CN"/>
              </w:rPr>
            </w:pPr>
            <w:r w:rsidRPr="006E1A21">
              <w:rPr>
                <w:rFonts w:eastAsia="SimSun"/>
                <w:sz w:val="20"/>
                <w:lang w:eastAsia="zh-CN"/>
              </w:rPr>
              <w:t>120 kHz</w:t>
            </w:r>
          </w:p>
        </w:tc>
      </w:tr>
      <w:tr w:rsidR="006E1A21" w:rsidRPr="006E1A21" w14:paraId="6E1A93C1" w14:textId="77777777" w:rsidTr="008F44FA">
        <w:trPr>
          <w:trHeight w:val="144"/>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5B3D62B" w14:textId="21E2A094" w:rsidR="006E1A21" w:rsidRPr="006E1A21" w:rsidRDefault="006E1A21" w:rsidP="00B16898">
            <w:pPr>
              <w:jc w:val="left"/>
              <w:rPr>
                <w:rFonts w:eastAsia="SimSun"/>
                <w:sz w:val="20"/>
                <w:lang w:val="en-US" w:eastAsia="zh-CN"/>
              </w:rPr>
            </w:pPr>
            <w:r w:rsidRPr="006E1A21">
              <w:rPr>
                <w:rFonts w:eastAsia="SimSun"/>
                <w:b/>
                <w:bCs/>
                <w:sz w:val="20"/>
                <w:lang w:eastAsia="zh-CN"/>
              </w:rPr>
              <w:t xml:space="preserve">Channel </w:t>
            </w:r>
            <w:r w:rsidR="003266B8">
              <w:rPr>
                <w:rFonts w:eastAsia="SimSun" w:hint="eastAsia"/>
                <w:b/>
                <w:bCs/>
                <w:sz w:val="20"/>
                <w:lang w:eastAsia="zh-CN"/>
              </w:rPr>
              <w:t>m</w:t>
            </w:r>
            <w:r w:rsidRPr="006E1A21">
              <w:rPr>
                <w:rFonts w:eastAsia="SimSun"/>
                <w:b/>
                <w:bCs/>
                <w:sz w:val="20"/>
                <w:lang w:eastAsia="zh-CN"/>
              </w:rPr>
              <w:t>odel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21F6F31" w14:textId="54FA5FCA" w:rsidR="006E1A21" w:rsidRDefault="006E1A21" w:rsidP="006E1A21">
            <w:pPr>
              <w:rPr>
                <w:rFonts w:eastAsia="SimSun"/>
                <w:sz w:val="20"/>
                <w:lang w:val="en-US" w:eastAsia="zh-CN"/>
              </w:rPr>
            </w:pPr>
            <w:r w:rsidRPr="006E1A21">
              <w:rPr>
                <w:rFonts w:eastAsia="SimSun"/>
                <w:sz w:val="20"/>
                <w:lang w:eastAsia="zh-CN"/>
              </w:rPr>
              <w:t xml:space="preserve">Dense Urban in TR38.901 </w:t>
            </w:r>
            <w:r w:rsidRPr="006E1A21">
              <w:rPr>
                <w:rFonts w:eastAsia="SimSun"/>
                <w:sz w:val="20"/>
                <w:lang w:val="en-US" w:eastAsia="zh-CN"/>
              </w:rPr>
              <w:t>with spatial consistency</w:t>
            </w:r>
            <w:r w:rsidR="00F00150">
              <w:rPr>
                <w:rFonts w:eastAsia="SimSun" w:hint="eastAsia"/>
                <w:sz w:val="20"/>
                <w:lang w:val="en-US" w:eastAsia="zh-CN"/>
              </w:rPr>
              <w:t>.</w:t>
            </w:r>
          </w:p>
          <w:p w14:paraId="3F2C2AE1" w14:textId="279E70B6" w:rsidR="00F00150" w:rsidRPr="006E1A21" w:rsidRDefault="00393BD8" w:rsidP="006E1A21">
            <w:pPr>
              <w:rPr>
                <w:rFonts w:eastAsia="SimSun"/>
                <w:sz w:val="20"/>
                <w:lang w:val="en-US" w:eastAsia="zh-CN"/>
              </w:rPr>
            </w:pPr>
            <w:r>
              <w:rPr>
                <w:rFonts w:eastAsia="SimSun" w:hint="eastAsia"/>
                <w:sz w:val="20"/>
                <w:lang w:val="en-US" w:eastAsia="zh-CN"/>
              </w:rPr>
              <w:t xml:space="preserve">FFS: </w:t>
            </w:r>
            <w:r w:rsidR="00300327">
              <w:rPr>
                <w:rFonts w:eastAsia="SimSun" w:hint="eastAsia"/>
                <w:sz w:val="20"/>
                <w:lang w:val="en-US" w:eastAsia="zh-CN"/>
              </w:rPr>
              <w:t>M</w:t>
            </w:r>
            <w:r w:rsidR="00F00150">
              <w:rPr>
                <w:rFonts w:eastAsia="SimSun" w:hint="eastAsia"/>
                <w:sz w:val="20"/>
                <w:lang w:val="en-US" w:eastAsia="zh-CN"/>
              </w:rPr>
              <w:t>odel for inter-frequency cases.</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4721469" w14:textId="77777777" w:rsidR="00F00150" w:rsidRDefault="006E1A21" w:rsidP="006E1A21">
            <w:pPr>
              <w:rPr>
                <w:rFonts w:eastAsia="SimSun"/>
                <w:sz w:val="20"/>
                <w:lang w:val="en-US" w:eastAsia="zh-CN"/>
              </w:rPr>
            </w:pPr>
            <w:r w:rsidRPr="006E1A21">
              <w:rPr>
                <w:rFonts w:eastAsia="SimSun"/>
                <w:sz w:val="20"/>
                <w:lang w:val="en-US" w:eastAsia="zh-CN"/>
              </w:rPr>
              <w:t>Dense Urban</w:t>
            </w:r>
            <w:r w:rsidRPr="006E1A21">
              <w:rPr>
                <w:rFonts w:eastAsia="SimSun"/>
                <w:sz w:val="20"/>
                <w:lang w:eastAsia="zh-CN"/>
              </w:rPr>
              <w:t xml:space="preserve"> in TR38.901 </w:t>
            </w:r>
            <w:r w:rsidRPr="006E1A21">
              <w:rPr>
                <w:rFonts w:eastAsia="SimSun"/>
                <w:sz w:val="20"/>
                <w:lang w:val="en-US" w:eastAsia="zh-CN"/>
              </w:rPr>
              <w:t>with spatial consistency</w:t>
            </w:r>
            <w:r w:rsidR="00F00150">
              <w:rPr>
                <w:rFonts w:eastAsia="SimSun" w:hint="eastAsia"/>
                <w:sz w:val="20"/>
                <w:lang w:val="en-US" w:eastAsia="zh-CN"/>
              </w:rPr>
              <w:t xml:space="preserve">. </w:t>
            </w:r>
          </w:p>
          <w:p w14:paraId="1C75CBDD" w14:textId="695B9C0E" w:rsidR="006E1A21" w:rsidRPr="006E1A21" w:rsidRDefault="007773CC" w:rsidP="006E1A21">
            <w:pPr>
              <w:rPr>
                <w:rFonts w:eastAsia="SimSun"/>
                <w:sz w:val="20"/>
                <w:lang w:val="en-US" w:eastAsia="zh-CN"/>
              </w:rPr>
            </w:pPr>
            <w:r>
              <w:rPr>
                <w:rFonts w:eastAsia="SimSun" w:hint="eastAsia"/>
                <w:sz w:val="20"/>
                <w:lang w:val="en-US" w:eastAsia="zh-CN"/>
              </w:rPr>
              <w:t xml:space="preserve">FFS: </w:t>
            </w:r>
            <w:r w:rsidR="00300327">
              <w:rPr>
                <w:rFonts w:eastAsia="SimSun" w:hint="eastAsia"/>
                <w:sz w:val="20"/>
                <w:lang w:val="en-US" w:eastAsia="zh-CN"/>
              </w:rPr>
              <w:t>M</w:t>
            </w:r>
            <w:r w:rsidR="00F00150">
              <w:rPr>
                <w:rFonts w:eastAsia="SimSun"/>
                <w:sz w:val="20"/>
                <w:lang w:val="en-US" w:eastAsia="zh-CN"/>
              </w:rPr>
              <w:t>odel</w:t>
            </w:r>
            <w:r w:rsidR="00F00150">
              <w:rPr>
                <w:rFonts w:eastAsia="SimSun" w:hint="eastAsia"/>
                <w:sz w:val="20"/>
                <w:lang w:val="en-US" w:eastAsia="zh-CN"/>
              </w:rPr>
              <w:t xml:space="preserve"> for inter-frequency cases.</w:t>
            </w:r>
          </w:p>
        </w:tc>
      </w:tr>
      <w:tr w:rsidR="006E1A21" w:rsidRPr="006E1A21" w14:paraId="7A519EAA" w14:textId="77777777" w:rsidTr="008F44FA">
        <w:trPr>
          <w:trHeight w:val="442"/>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DEF9E92" w14:textId="0837C878" w:rsidR="006E1A21" w:rsidRPr="006E1A21" w:rsidRDefault="006E1A21" w:rsidP="00B16898">
            <w:pPr>
              <w:jc w:val="left"/>
              <w:rPr>
                <w:rFonts w:eastAsia="SimSun"/>
                <w:sz w:val="20"/>
                <w:lang w:val="en-US" w:eastAsia="zh-CN"/>
              </w:rPr>
            </w:pPr>
            <w:r w:rsidRPr="006E1A21">
              <w:rPr>
                <w:rFonts w:eastAsia="SimSun"/>
                <w:b/>
                <w:bCs/>
                <w:sz w:val="20"/>
                <w:lang w:eastAsia="zh-CN"/>
              </w:rPr>
              <w:t xml:space="preserve">Criteria for beam selection for serving </w:t>
            </w:r>
            <w:r w:rsidR="004C1B0B">
              <w:rPr>
                <w:rFonts w:eastAsia="SimSun" w:hint="eastAsia"/>
                <w:b/>
                <w:bCs/>
                <w:sz w:val="20"/>
                <w:lang w:eastAsia="zh-CN"/>
              </w:rPr>
              <w:t>cell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CA30EF8" w14:textId="77777777" w:rsidR="006E1A21" w:rsidRPr="006E1A21" w:rsidRDefault="006E1A21" w:rsidP="006E1A21">
            <w:pPr>
              <w:rPr>
                <w:rFonts w:eastAsia="SimSun"/>
                <w:sz w:val="20"/>
                <w:lang w:val="en-US" w:eastAsia="zh-CN"/>
              </w:rPr>
            </w:pPr>
            <w:r w:rsidRPr="006E1A21">
              <w:rPr>
                <w:rFonts w:eastAsia="SimSun"/>
                <w:sz w:val="20"/>
                <w:lang w:eastAsia="zh-CN"/>
              </w:rPr>
              <w:t xml:space="preserve">Select the best beam pair among the limited set of DFT beams, based on the criteria of maximizing receive power after beamforming.  </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6822851" w14:textId="77777777" w:rsidR="006E1A21" w:rsidRPr="006E1A21" w:rsidRDefault="006E1A21" w:rsidP="006E1A21">
            <w:pPr>
              <w:rPr>
                <w:rFonts w:eastAsia="SimSun"/>
                <w:sz w:val="20"/>
                <w:lang w:val="en-US" w:eastAsia="zh-CN"/>
              </w:rPr>
            </w:pPr>
            <w:r w:rsidRPr="006E1A21">
              <w:rPr>
                <w:rFonts w:eastAsia="SimSun"/>
                <w:sz w:val="20"/>
                <w:lang w:eastAsia="zh-CN"/>
              </w:rPr>
              <w:t xml:space="preserve">Select the best beam pair among the limited set of DFT beams, based on the criteria of maximizing receive power after beamforming.  </w:t>
            </w:r>
          </w:p>
        </w:tc>
      </w:tr>
      <w:tr w:rsidR="006E1A21" w:rsidRPr="006E1A21" w14:paraId="6F05DB8E" w14:textId="77777777" w:rsidTr="008F44FA">
        <w:trPr>
          <w:trHeight w:val="239"/>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840C7AF" w14:textId="6CABB7AB" w:rsidR="006E1A21" w:rsidRPr="006E1A21" w:rsidRDefault="008E3243" w:rsidP="00B16898">
            <w:pPr>
              <w:jc w:val="left"/>
              <w:rPr>
                <w:rFonts w:eastAsia="SimSun"/>
                <w:sz w:val="20"/>
                <w:lang w:val="en-US" w:eastAsia="zh-CN"/>
              </w:rPr>
            </w:pPr>
            <w:r>
              <w:rPr>
                <w:rFonts w:eastAsia="SimSun" w:hint="eastAsia"/>
                <w:b/>
                <w:bCs/>
                <w:sz w:val="20"/>
                <w:lang w:eastAsia="zh-CN"/>
              </w:rPr>
              <w:t xml:space="preserve">Number of beams for each </w:t>
            </w:r>
            <w:r w:rsidR="007644D0">
              <w:rPr>
                <w:rFonts w:eastAsia="SimSun" w:hint="eastAsia"/>
                <w:b/>
                <w:bCs/>
                <w:sz w:val="20"/>
                <w:lang w:eastAsia="zh-CN"/>
              </w:rPr>
              <w:t>cell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0E2DD2F" w14:textId="25882E3F" w:rsidR="006E1A21" w:rsidRPr="006E1A21" w:rsidRDefault="002F5137" w:rsidP="006E1A21">
            <w:pPr>
              <w:rPr>
                <w:rFonts w:eastAsia="SimSun"/>
                <w:sz w:val="20"/>
                <w:lang w:val="en-US" w:eastAsia="zh-CN"/>
              </w:rPr>
            </w:pPr>
            <w:r>
              <w:rPr>
                <w:rFonts w:eastAsia="SimSun" w:hint="eastAsia"/>
                <w:sz w:val="20"/>
                <w:lang w:eastAsia="zh-CN"/>
              </w:rPr>
              <w:t>4 beams</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7D20491" w14:textId="1AC90C57" w:rsidR="006E1A21" w:rsidRPr="006E1A21" w:rsidRDefault="002F5137" w:rsidP="006E1A21">
            <w:pPr>
              <w:rPr>
                <w:rFonts w:eastAsia="SimSun"/>
                <w:sz w:val="20"/>
                <w:lang w:val="en-US" w:eastAsia="zh-CN"/>
              </w:rPr>
            </w:pPr>
            <w:r>
              <w:rPr>
                <w:rFonts w:eastAsia="SimSun" w:hint="eastAsia"/>
                <w:sz w:val="20"/>
                <w:lang w:eastAsia="zh-CN"/>
              </w:rPr>
              <w:t>32 beams</w:t>
            </w:r>
          </w:p>
        </w:tc>
      </w:tr>
      <w:tr w:rsidR="006E1A21" w:rsidRPr="006E1A21" w14:paraId="37C26D00"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4EC4CF38"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ISD</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6F4E8244" w14:textId="77777777" w:rsidR="006E1A21" w:rsidRPr="006E1A21" w:rsidRDefault="006E1A21" w:rsidP="006E1A21">
            <w:pPr>
              <w:rPr>
                <w:rFonts w:eastAsia="SimSun"/>
                <w:sz w:val="20"/>
                <w:lang w:val="en-US" w:eastAsia="zh-CN"/>
              </w:rPr>
            </w:pPr>
            <w:r w:rsidRPr="006E1A21">
              <w:rPr>
                <w:rFonts w:eastAsia="SimSun"/>
                <w:sz w:val="20"/>
                <w:lang w:eastAsia="zh-CN"/>
              </w:rPr>
              <w:t>200m</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31E84C43" w14:textId="77777777" w:rsidR="006E1A21" w:rsidRPr="006E1A21" w:rsidRDefault="006E1A21" w:rsidP="006E1A21">
            <w:pPr>
              <w:rPr>
                <w:rFonts w:eastAsia="SimSun"/>
                <w:sz w:val="20"/>
                <w:lang w:val="en-US" w:eastAsia="zh-CN"/>
              </w:rPr>
            </w:pPr>
            <w:r w:rsidRPr="006E1A21">
              <w:rPr>
                <w:rFonts w:eastAsia="SimSun"/>
                <w:sz w:val="20"/>
                <w:lang w:eastAsia="zh-CN"/>
              </w:rPr>
              <w:t>200m</w:t>
            </w:r>
          </w:p>
        </w:tc>
      </w:tr>
      <w:tr w:rsidR="006E1A21" w:rsidRPr="006E1A21" w14:paraId="339A17CA"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8DC577E"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BS Tx power</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81542FA" w14:textId="77777777" w:rsidR="006E1A21" w:rsidRPr="006E1A21" w:rsidRDefault="006E1A21" w:rsidP="006E1A21">
            <w:pPr>
              <w:rPr>
                <w:rFonts w:eastAsia="SimSun"/>
                <w:sz w:val="20"/>
                <w:lang w:val="en-US" w:eastAsia="zh-CN"/>
              </w:rPr>
            </w:pPr>
            <w:r w:rsidRPr="006E1A21">
              <w:rPr>
                <w:rFonts w:eastAsia="SimSun"/>
                <w:sz w:val="20"/>
                <w:lang w:eastAsia="zh-CN"/>
              </w:rPr>
              <w:t>43dBm</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2B77897" w14:textId="77777777" w:rsidR="006E1A21" w:rsidRPr="006E1A21" w:rsidRDefault="006E1A21" w:rsidP="006E1A21">
            <w:pPr>
              <w:rPr>
                <w:rFonts w:eastAsia="SimSun"/>
                <w:sz w:val="20"/>
                <w:lang w:val="en-US" w:eastAsia="zh-CN"/>
              </w:rPr>
            </w:pPr>
            <w:r w:rsidRPr="006E1A21">
              <w:rPr>
                <w:rFonts w:eastAsia="SimSun"/>
                <w:sz w:val="20"/>
                <w:lang w:eastAsia="zh-CN"/>
              </w:rPr>
              <w:t>43dBm</w:t>
            </w:r>
          </w:p>
        </w:tc>
      </w:tr>
      <w:tr w:rsidR="006E1A21" w:rsidRPr="006E1A21" w14:paraId="6848A07E" w14:textId="77777777" w:rsidTr="008F44FA">
        <w:trPr>
          <w:trHeight w:val="340"/>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ADFC16E" w14:textId="77777777" w:rsidR="006E1A21" w:rsidRPr="006E1A21" w:rsidRDefault="006E1A21" w:rsidP="00B16898">
            <w:pPr>
              <w:jc w:val="left"/>
              <w:rPr>
                <w:rFonts w:eastAsia="SimSun"/>
                <w:sz w:val="20"/>
                <w:lang w:val="en-US" w:eastAsia="zh-CN"/>
              </w:rPr>
            </w:pPr>
            <w:r w:rsidRPr="006E1A21">
              <w:rPr>
                <w:rFonts w:eastAsia="SimSun"/>
                <w:b/>
                <w:bCs/>
                <w:sz w:val="20"/>
                <w:lang w:val="en-US" w:eastAsia="zh-CN"/>
              </w:rPr>
              <w:t>BF scheme</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250C8622" w14:textId="77777777" w:rsidR="006E1A21" w:rsidRPr="006E1A21" w:rsidRDefault="006E1A21" w:rsidP="006E1A21">
            <w:pPr>
              <w:rPr>
                <w:rFonts w:eastAsia="SimSun"/>
                <w:sz w:val="20"/>
                <w:lang w:val="en-US" w:eastAsia="zh-CN"/>
              </w:rPr>
            </w:pPr>
            <w:r w:rsidRPr="006E1A21">
              <w:rPr>
                <w:rFonts w:eastAsia="SimSun"/>
                <w:sz w:val="20"/>
                <w:lang w:val="en-US" w:eastAsia="zh-CN"/>
              </w:rPr>
              <w:t>Analog BF based on beam selection</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C8292DA" w14:textId="77777777" w:rsidR="006E1A21" w:rsidRPr="006E1A21" w:rsidRDefault="006E1A21" w:rsidP="006E1A21">
            <w:pPr>
              <w:rPr>
                <w:rFonts w:eastAsia="SimSun"/>
                <w:sz w:val="20"/>
                <w:lang w:val="en-US" w:eastAsia="zh-CN"/>
              </w:rPr>
            </w:pPr>
            <w:r w:rsidRPr="006E1A21">
              <w:rPr>
                <w:rFonts w:eastAsia="SimSun"/>
                <w:sz w:val="20"/>
                <w:lang w:val="en-US" w:eastAsia="zh-CN"/>
              </w:rPr>
              <w:t>Analog BF based on beam selection</w:t>
            </w:r>
          </w:p>
        </w:tc>
      </w:tr>
      <w:tr w:rsidR="006E1A21" w:rsidRPr="006E1A21" w14:paraId="3A0A77FB" w14:textId="77777777" w:rsidTr="008F44FA">
        <w:trPr>
          <w:trHeight w:val="659"/>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541DFCF" w14:textId="62984ED5" w:rsidR="006E1A21" w:rsidRPr="006E1A21" w:rsidRDefault="006E1A21" w:rsidP="00B16898">
            <w:pPr>
              <w:jc w:val="left"/>
              <w:rPr>
                <w:rFonts w:eastAsia="SimSun"/>
                <w:sz w:val="20"/>
                <w:lang w:val="en-US" w:eastAsia="zh-CN"/>
              </w:rPr>
            </w:pPr>
            <w:r w:rsidRPr="006E1A21">
              <w:rPr>
                <w:rFonts w:eastAsia="SimSun"/>
                <w:b/>
                <w:bCs/>
                <w:sz w:val="20"/>
                <w:lang w:eastAsia="zh-CN"/>
              </w:rPr>
              <w:t>BS</w:t>
            </w:r>
            <w:r w:rsidR="002F5137">
              <w:rPr>
                <w:rFonts w:eastAsia="SimSun" w:hint="eastAsia"/>
                <w:b/>
                <w:bCs/>
                <w:sz w:val="20"/>
                <w:lang w:eastAsia="zh-CN"/>
              </w:rPr>
              <w:t xml:space="preserve"> </w:t>
            </w:r>
            <w:r w:rsidR="00012DB6">
              <w:rPr>
                <w:rFonts w:eastAsia="SimSun" w:hint="eastAsia"/>
                <w:b/>
                <w:bCs/>
                <w:sz w:val="20"/>
                <w:lang w:eastAsia="zh-CN"/>
              </w:rPr>
              <w:t>a</w:t>
            </w:r>
            <w:r w:rsidRPr="006E1A21">
              <w:rPr>
                <w:rFonts w:eastAsia="SimSun"/>
                <w:b/>
                <w:bCs/>
                <w:sz w:val="20"/>
                <w:lang w:eastAsia="zh-CN"/>
              </w:rPr>
              <w:t xml:space="preserve">ntenna </w:t>
            </w:r>
            <w:r w:rsidR="00AB0844">
              <w:rPr>
                <w:rFonts w:eastAsia="SimSun" w:hint="eastAsia"/>
                <w:b/>
                <w:bCs/>
                <w:sz w:val="20"/>
                <w:lang w:eastAsia="zh-CN"/>
              </w:rPr>
              <w:t>c</w:t>
            </w:r>
            <w:r w:rsidRPr="006E1A21">
              <w:rPr>
                <w:rFonts w:eastAsia="SimSun"/>
                <w:b/>
                <w:bCs/>
                <w:sz w:val="20"/>
                <w:lang w:eastAsia="zh-CN"/>
              </w:rPr>
              <w:t>onfiguration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B33E078"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M,N</w:t>
            </w:r>
            <w:proofErr w:type="gramEnd"/>
            <w:r w:rsidRPr="006E1A21">
              <w:rPr>
                <w:rFonts w:eastAsia="SimSun"/>
                <w:sz w:val="20"/>
                <w:lang w:eastAsia="zh-CN"/>
              </w:rPr>
              <w:t>,P,Mg,Ng</w:t>
            </w:r>
            <w:proofErr w:type="spellEnd"/>
            <w:r w:rsidRPr="006E1A21">
              <w:rPr>
                <w:rFonts w:eastAsia="SimSun"/>
                <w:sz w:val="20"/>
                <w:lang w:eastAsia="zh-CN"/>
              </w:rPr>
              <w:t>) = (2,4,2,2,2)</w:t>
            </w:r>
          </w:p>
          <w:p w14:paraId="60370E05"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dH,dV</w:t>
            </w:r>
            <w:proofErr w:type="spellEnd"/>
            <w:proofErr w:type="gramEnd"/>
            <w:r w:rsidRPr="006E1A21">
              <w:rPr>
                <w:rFonts w:eastAsia="SimSun"/>
                <w:sz w:val="20"/>
                <w:lang w:eastAsia="zh-CN"/>
              </w:rPr>
              <w:t xml:space="preserve">) = (0.5, 0.5)λ </w:t>
            </w:r>
          </w:p>
          <w:p w14:paraId="3B21B906"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dg,H</w:t>
            </w:r>
            <w:proofErr w:type="gramEnd"/>
            <w:r w:rsidRPr="006E1A21">
              <w:rPr>
                <w:rFonts w:eastAsia="SimSun"/>
                <w:sz w:val="20"/>
                <w:lang w:eastAsia="zh-CN"/>
              </w:rPr>
              <w:t>,dg,V</w:t>
            </w:r>
            <w:proofErr w:type="spellEnd"/>
            <w:r w:rsidRPr="006E1A21">
              <w:rPr>
                <w:rFonts w:eastAsia="SimSun"/>
                <w:sz w:val="20"/>
                <w:lang w:eastAsia="zh-CN"/>
              </w:rPr>
              <w:t>) = (4.0, 2.0)λ</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7C3E18A"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M,N</w:t>
            </w:r>
            <w:proofErr w:type="gramEnd"/>
            <w:r w:rsidRPr="006E1A21">
              <w:rPr>
                <w:rFonts w:eastAsia="SimSun"/>
                <w:sz w:val="20"/>
                <w:lang w:eastAsia="zh-CN"/>
              </w:rPr>
              <w:t>,P,Mg,Ng</w:t>
            </w:r>
            <w:proofErr w:type="spellEnd"/>
            <w:r w:rsidRPr="006E1A21">
              <w:rPr>
                <w:rFonts w:eastAsia="SimSun"/>
                <w:sz w:val="20"/>
                <w:lang w:eastAsia="zh-CN"/>
              </w:rPr>
              <w:t>) = (8,8,2,2,2)</w:t>
            </w:r>
          </w:p>
          <w:p w14:paraId="50B0341D"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dH,dV</w:t>
            </w:r>
            <w:proofErr w:type="spellEnd"/>
            <w:proofErr w:type="gramEnd"/>
            <w:r w:rsidRPr="006E1A21">
              <w:rPr>
                <w:rFonts w:eastAsia="SimSun"/>
                <w:sz w:val="20"/>
                <w:lang w:eastAsia="zh-CN"/>
              </w:rPr>
              <w:t xml:space="preserve">) = (0.5, 0.5)λ </w:t>
            </w:r>
          </w:p>
          <w:p w14:paraId="12CC133B" w14:textId="77777777" w:rsidR="006E1A21" w:rsidRPr="006E1A21" w:rsidRDefault="006E1A21" w:rsidP="006E1A21">
            <w:pPr>
              <w:rPr>
                <w:rFonts w:eastAsia="SimSun"/>
                <w:sz w:val="20"/>
                <w:lang w:val="en-US" w:eastAsia="zh-CN"/>
              </w:rPr>
            </w:pPr>
            <w:r w:rsidRPr="006E1A21">
              <w:rPr>
                <w:rFonts w:eastAsia="SimSun"/>
                <w:sz w:val="20"/>
                <w:lang w:eastAsia="zh-CN"/>
              </w:rPr>
              <w:t>(</w:t>
            </w:r>
            <w:proofErr w:type="spellStart"/>
            <w:proofErr w:type="gramStart"/>
            <w:r w:rsidRPr="006E1A21">
              <w:rPr>
                <w:rFonts w:eastAsia="SimSun"/>
                <w:sz w:val="20"/>
                <w:lang w:eastAsia="zh-CN"/>
              </w:rPr>
              <w:t>dg,H</w:t>
            </w:r>
            <w:proofErr w:type="gramEnd"/>
            <w:r w:rsidRPr="006E1A21">
              <w:rPr>
                <w:rFonts w:eastAsia="SimSun"/>
                <w:sz w:val="20"/>
                <w:lang w:eastAsia="zh-CN"/>
              </w:rPr>
              <w:t>,dg,V</w:t>
            </w:r>
            <w:proofErr w:type="spellEnd"/>
            <w:r w:rsidRPr="006E1A21">
              <w:rPr>
                <w:rFonts w:eastAsia="SimSun"/>
                <w:sz w:val="20"/>
                <w:lang w:eastAsia="zh-CN"/>
              </w:rPr>
              <w:t>) = (4.0, 2.0)λ</w:t>
            </w:r>
          </w:p>
        </w:tc>
      </w:tr>
      <w:tr w:rsidR="006E1A21" w:rsidRPr="006E1A21" w14:paraId="593431CF"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EA99ED7"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BS array orientation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C3F82F6" w14:textId="77777777" w:rsidR="006E1A21" w:rsidRPr="006E1A21" w:rsidRDefault="006E1A21" w:rsidP="006E1A21">
            <w:pPr>
              <w:rPr>
                <w:rFonts w:eastAsia="SimSun"/>
                <w:sz w:val="20"/>
                <w:lang w:val="en-US" w:eastAsia="zh-CN"/>
              </w:rPr>
            </w:pPr>
            <w:r w:rsidRPr="006E1A21">
              <w:rPr>
                <w:rFonts w:eastAsia="SimSun"/>
                <w:sz w:val="20"/>
                <w:lang w:eastAsia="zh-CN"/>
              </w:rPr>
              <w:t xml:space="preserve">azimuth 0 degree; mechanic </w:t>
            </w:r>
            <w:proofErr w:type="spellStart"/>
            <w:r w:rsidRPr="006E1A21">
              <w:rPr>
                <w:rFonts w:eastAsia="SimSun"/>
                <w:sz w:val="20"/>
                <w:lang w:eastAsia="zh-CN"/>
              </w:rPr>
              <w:t>downtilt</w:t>
            </w:r>
            <w:proofErr w:type="spellEnd"/>
            <w:r w:rsidRPr="006E1A21">
              <w:rPr>
                <w:rFonts w:eastAsia="SimSun"/>
                <w:sz w:val="20"/>
                <w:lang w:eastAsia="zh-CN"/>
              </w:rPr>
              <w:t xml:space="preserve">: 0 degree </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B8FDD92" w14:textId="77777777" w:rsidR="006E1A21" w:rsidRPr="006E1A21" w:rsidRDefault="006E1A21" w:rsidP="006E1A21">
            <w:pPr>
              <w:rPr>
                <w:rFonts w:eastAsia="SimSun"/>
                <w:sz w:val="20"/>
                <w:lang w:val="en-US" w:eastAsia="zh-CN"/>
              </w:rPr>
            </w:pPr>
            <w:r w:rsidRPr="006E1A21">
              <w:rPr>
                <w:rFonts w:eastAsia="SimSun"/>
                <w:sz w:val="20"/>
                <w:lang w:eastAsia="zh-CN"/>
              </w:rPr>
              <w:t xml:space="preserve">azimuth 0 degree; mechanic </w:t>
            </w:r>
            <w:proofErr w:type="spellStart"/>
            <w:r w:rsidRPr="006E1A21">
              <w:rPr>
                <w:rFonts w:eastAsia="SimSun"/>
                <w:sz w:val="20"/>
                <w:lang w:eastAsia="zh-CN"/>
              </w:rPr>
              <w:t>downtilt</w:t>
            </w:r>
            <w:proofErr w:type="spellEnd"/>
            <w:r w:rsidRPr="006E1A21">
              <w:rPr>
                <w:rFonts w:eastAsia="SimSun"/>
                <w:sz w:val="20"/>
                <w:lang w:eastAsia="zh-CN"/>
              </w:rPr>
              <w:t xml:space="preserve">: 0 degree </w:t>
            </w:r>
          </w:p>
        </w:tc>
      </w:tr>
      <w:tr w:rsidR="006E1A21" w:rsidRPr="006E1A21" w14:paraId="451EB595"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267B122"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Configuration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F034483" w14:textId="77777777" w:rsidR="006E1A21" w:rsidRPr="006E1A21" w:rsidRDefault="006E1A21" w:rsidP="006E1A21">
            <w:pPr>
              <w:rPr>
                <w:rFonts w:eastAsia="SimSun"/>
                <w:sz w:val="20"/>
                <w:lang w:val="en-US" w:eastAsia="zh-CN"/>
              </w:rPr>
            </w:pPr>
            <w:r w:rsidRPr="006E1A21">
              <w:rPr>
                <w:rFonts w:eastAsia="SimSun"/>
                <w:sz w:val="20"/>
                <w:lang w:val="en-US" w:eastAsia="zh-CN"/>
              </w:rPr>
              <w:t>(M, N, P, Mg, Ng) = (1, 1, 2, 1, 1).</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B68234A" w14:textId="77777777" w:rsidR="006E1A21" w:rsidRPr="006E1A21" w:rsidRDefault="006E1A21" w:rsidP="006E1A21">
            <w:pPr>
              <w:rPr>
                <w:rFonts w:eastAsia="SimSun"/>
                <w:sz w:val="20"/>
                <w:lang w:val="en-US" w:eastAsia="zh-CN"/>
              </w:rPr>
            </w:pPr>
            <w:r w:rsidRPr="006E1A21">
              <w:rPr>
                <w:rFonts w:eastAsia="SimSun"/>
                <w:sz w:val="20"/>
                <w:lang w:val="en-US" w:eastAsia="zh-CN"/>
              </w:rPr>
              <w:t>(M, N, P, Mg, Ng) = (1, 1, 2, 1, 1).</w:t>
            </w:r>
          </w:p>
        </w:tc>
      </w:tr>
      <w:tr w:rsidR="006E1A21" w:rsidRPr="006E1A21" w14:paraId="59B24EFF" w14:textId="77777777" w:rsidTr="008F44FA">
        <w:trPr>
          <w:trHeight w:val="442"/>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628FDF4"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array orientation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DA357E7" w14:textId="77777777" w:rsidR="006E1A21" w:rsidRPr="006E1A21" w:rsidRDefault="006E1A21" w:rsidP="006E1A21">
            <w:pPr>
              <w:rPr>
                <w:rFonts w:eastAsia="SimSun"/>
                <w:sz w:val="20"/>
                <w:lang w:val="en-US" w:eastAsia="zh-CN"/>
              </w:rPr>
            </w:pPr>
            <w:proofErr w:type="spellStart"/>
            <w:r w:rsidRPr="006E1A21">
              <w:rPr>
                <w:rFonts w:eastAsia="SimSun"/>
                <w:sz w:val="20"/>
                <w:lang w:eastAsia="zh-CN"/>
              </w:rPr>
              <w:t>Ω</w:t>
            </w:r>
            <w:proofErr w:type="gramStart"/>
            <w:r w:rsidRPr="006E1A21">
              <w:rPr>
                <w:rFonts w:eastAsia="SimSun"/>
                <w:i/>
                <w:iCs/>
                <w:sz w:val="20"/>
                <w:vertAlign w:val="subscript"/>
                <w:lang w:eastAsia="zh-CN"/>
              </w:rPr>
              <w:t>UT,a</w:t>
            </w:r>
            <w:proofErr w:type="spellEnd"/>
            <w:proofErr w:type="gramEnd"/>
            <w:r w:rsidRPr="006E1A21">
              <w:rPr>
                <w:rFonts w:eastAsia="SimSun"/>
                <w:i/>
                <w:iCs/>
                <w:sz w:val="20"/>
                <w:vertAlign w:val="subscript"/>
                <w:lang w:eastAsia="zh-CN"/>
              </w:rPr>
              <w:t xml:space="preserve">  </w:t>
            </w:r>
            <w:r w:rsidRPr="006E1A21">
              <w:rPr>
                <w:rFonts w:eastAsia="SimSun"/>
                <w:sz w:val="20"/>
                <w:lang w:eastAsia="zh-CN"/>
              </w:rPr>
              <w:t xml:space="preserve">uniformly distributed on [0,360] degree, </w:t>
            </w:r>
            <w:proofErr w:type="spellStart"/>
            <w:r w:rsidRPr="006E1A21">
              <w:rPr>
                <w:rFonts w:eastAsia="SimSun"/>
                <w:sz w:val="20"/>
                <w:lang w:eastAsia="zh-CN"/>
              </w:rPr>
              <w:t>Ω</w:t>
            </w:r>
            <w:r w:rsidRPr="006E1A21">
              <w:rPr>
                <w:rFonts w:eastAsia="SimSun"/>
                <w:i/>
                <w:iCs/>
                <w:sz w:val="20"/>
                <w:vertAlign w:val="subscript"/>
                <w:lang w:eastAsia="zh-CN"/>
              </w:rPr>
              <w:t>UT,b</w:t>
            </w:r>
            <w:proofErr w:type="spellEnd"/>
            <w:r w:rsidRPr="006E1A21">
              <w:rPr>
                <w:rFonts w:eastAsia="SimSun"/>
                <w:sz w:val="20"/>
                <w:lang w:eastAsia="zh-CN"/>
              </w:rPr>
              <w:t xml:space="preserve"> = 90 </w:t>
            </w:r>
            <w:r w:rsidRPr="006E1A21">
              <w:rPr>
                <w:rFonts w:eastAsia="SimSun"/>
                <w:sz w:val="20"/>
                <w:lang w:val="en-US" w:eastAsia="zh-CN"/>
              </w:rPr>
              <w:t xml:space="preserve">degree, </w:t>
            </w:r>
            <w:proofErr w:type="spellStart"/>
            <w:r w:rsidRPr="006E1A21">
              <w:rPr>
                <w:rFonts w:eastAsia="SimSun"/>
                <w:sz w:val="20"/>
                <w:lang w:eastAsia="zh-CN"/>
              </w:rPr>
              <w:t>Ω</w:t>
            </w:r>
            <w:r w:rsidRPr="006E1A21">
              <w:rPr>
                <w:rFonts w:eastAsia="SimSun"/>
                <w:i/>
                <w:iCs/>
                <w:sz w:val="20"/>
                <w:vertAlign w:val="subscript"/>
                <w:lang w:eastAsia="zh-CN"/>
              </w:rPr>
              <w:t>UT,g</w:t>
            </w:r>
            <w:proofErr w:type="spellEnd"/>
            <w:r w:rsidRPr="006E1A21">
              <w:rPr>
                <w:rFonts w:eastAsia="SimSun"/>
                <w:i/>
                <w:iCs/>
                <w:sz w:val="20"/>
                <w:vertAlign w:val="subscript"/>
                <w:lang w:eastAsia="zh-CN"/>
              </w:rPr>
              <w:t xml:space="preserve"> </w:t>
            </w:r>
            <w:r w:rsidRPr="006E1A21">
              <w:rPr>
                <w:rFonts w:eastAsia="SimSun"/>
                <w:sz w:val="20"/>
                <w:lang w:eastAsia="zh-CN"/>
              </w:rPr>
              <w:t xml:space="preserve">= 0 </w:t>
            </w:r>
            <w:r w:rsidRPr="006E1A21">
              <w:rPr>
                <w:rFonts w:eastAsia="SimSun"/>
                <w:sz w:val="20"/>
                <w:lang w:val="en-US" w:eastAsia="zh-CN"/>
              </w:rPr>
              <w:t>degree</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E6FFFB9" w14:textId="77777777" w:rsidR="006E1A21" w:rsidRPr="006E1A21" w:rsidRDefault="006E1A21" w:rsidP="006E1A21">
            <w:pPr>
              <w:rPr>
                <w:rFonts w:eastAsia="SimSun"/>
                <w:sz w:val="20"/>
                <w:lang w:val="en-US" w:eastAsia="zh-CN"/>
              </w:rPr>
            </w:pPr>
            <w:proofErr w:type="spellStart"/>
            <w:r w:rsidRPr="006E1A21">
              <w:rPr>
                <w:rFonts w:eastAsia="SimSun"/>
                <w:sz w:val="20"/>
                <w:lang w:eastAsia="zh-CN"/>
              </w:rPr>
              <w:t>Ω</w:t>
            </w:r>
            <w:proofErr w:type="gramStart"/>
            <w:r w:rsidRPr="006E1A21">
              <w:rPr>
                <w:rFonts w:eastAsia="SimSun"/>
                <w:i/>
                <w:iCs/>
                <w:sz w:val="20"/>
                <w:vertAlign w:val="subscript"/>
                <w:lang w:eastAsia="zh-CN"/>
              </w:rPr>
              <w:t>UT,a</w:t>
            </w:r>
            <w:proofErr w:type="spellEnd"/>
            <w:proofErr w:type="gramEnd"/>
            <w:r w:rsidRPr="006E1A21">
              <w:rPr>
                <w:rFonts w:eastAsia="SimSun"/>
                <w:i/>
                <w:iCs/>
                <w:sz w:val="20"/>
                <w:vertAlign w:val="subscript"/>
                <w:lang w:eastAsia="zh-CN"/>
              </w:rPr>
              <w:t xml:space="preserve">  </w:t>
            </w:r>
            <w:r w:rsidRPr="006E1A21">
              <w:rPr>
                <w:rFonts w:eastAsia="SimSun"/>
                <w:sz w:val="20"/>
                <w:lang w:eastAsia="zh-CN"/>
              </w:rPr>
              <w:t xml:space="preserve">uniformly distributed on [0,360] degree, </w:t>
            </w:r>
            <w:proofErr w:type="spellStart"/>
            <w:r w:rsidRPr="006E1A21">
              <w:rPr>
                <w:rFonts w:eastAsia="SimSun"/>
                <w:sz w:val="20"/>
                <w:lang w:eastAsia="zh-CN"/>
              </w:rPr>
              <w:t>Ω</w:t>
            </w:r>
            <w:r w:rsidRPr="006E1A21">
              <w:rPr>
                <w:rFonts w:eastAsia="SimSun"/>
                <w:i/>
                <w:iCs/>
                <w:sz w:val="20"/>
                <w:vertAlign w:val="subscript"/>
                <w:lang w:eastAsia="zh-CN"/>
              </w:rPr>
              <w:t>UT,b</w:t>
            </w:r>
            <w:proofErr w:type="spellEnd"/>
            <w:r w:rsidRPr="006E1A21">
              <w:rPr>
                <w:rFonts w:eastAsia="SimSun"/>
                <w:sz w:val="20"/>
                <w:lang w:eastAsia="zh-CN"/>
              </w:rPr>
              <w:t xml:space="preserve"> = 90 </w:t>
            </w:r>
            <w:r w:rsidRPr="006E1A21">
              <w:rPr>
                <w:rFonts w:eastAsia="SimSun"/>
                <w:sz w:val="20"/>
                <w:lang w:val="en-US" w:eastAsia="zh-CN"/>
              </w:rPr>
              <w:t xml:space="preserve">degree, </w:t>
            </w:r>
            <w:proofErr w:type="spellStart"/>
            <w:r w:rsidRPr="006E1A21">
              <w:rPr>
                <w:rFonts w:eastAsia="SimSun"/>
                <w:sz w:val="20"/>
                <w:lang w:eastAsia="zh-CN"/>
              </w:rPr>
              <w:t>Ω</w:t>
            </w:r>
            <w:r w:rsidRPr="006E1A21">
              <w:rPr>
                <w:rFonts w:eastAsia="SimSun"/>
                <w:i/>
                <w:iCs/>
                <w:sz w:val="20"/>
                <w:vertAlign w:val="subscript"/>
                <w:lang w:eastAsia="zh-CN"/>
              </w:rPr>
              <w:t>UT,g</w:t>
            </w:r>
            <w:proofErr w:type="spellEnd"/>
            <w:r w:rsidRPr="006E1A21">
              <w:rPr>
                <w:rFonts w:eastAsia="SimSun"/>
                <w:i/>
                <w:iCs/>
                <w:sz w:val="20"/>
                <w:vertAlign w:val="subscript"/>
                <w:lang w:eastAsia="zh-CN"/>
              </w:rPr>
              <w:t xml:space="preserve"> </w:t>
            </w:r>
            <w:r w:rsidRPr="006E1A21">
              <w:rPr>
                <w:rFonts w:eastAsia="SimSun"/>
                <w:sz w:val="20"/>
                <w:lang w:eastAsia="zh-CN"/>
              </w:rPr>
              <w:t xml:space="preserve">= 0 </w:t>
            </w:r>
            <w:r w:rsidRPr="006E1A21">
              <w:rPr>
                <w:rFonts w:eastAsia="SimSun"/>
                <w:sz w:val="20"/>
                <w:lang w:val="en-US" w:eastAsia="zh-CN"/>
              </w:rPr>
              <w:t>degree</w:t>
            </w:r>
          </w:p>
        </w:tc>
      </w:tr>
      <w:tr w:rsidR="006E1A21" w:rsidRPr="006E1A21" w14:paraId="15496860"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88D70F8"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BS antenna pattern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53395E3" w14:textId="77777777" w:rsidR="006E1A21" w:rsidRPr="006E1A21" w:rsidRDefault="006E1A21" w:rsidP="006E1A21">
            <w:pPr>
              <w:rPr>
                <w:rFonts w:eastAsia="SimSun"/>
                <w:sz w:val="20"/>
                <w:lang w:val="en-US" w:eastAsia="zh-CN"/>
              </w:rPr>
            </w:pPr>
            <w:r w:rsidRPr="006E1A21">
              <w:rPr>
                <w:rFonts w:eastAsia="SimSun"/>
                <w:sz w:val="20"/>
                <w:lang w:eastAsia="zh-CN"/>
              </w:rPr>
              <w:t>See Table A.2.1-6 in TR 38.802</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709FD5B" w14:textId="77777777" w:rsidR="006E1A21" w:rsidRPr="006E1A21" w:rsidRDefault="006E1A21" w:rsidP="006E1A21">
            <w:pPr>
              <w:rPr>
                <w:rFonts w:eastAsia="SimSun"/>
                <w:sz w:val="20"/>
                <w:lang w:val="en-US" w:eastAsia="zh-CN"/>
              </w:rPr>
            </w:pPr>
            <w:r w:rsidRPr="006E1A21">
              <w:rPr>
                <w:rFonts w:eastAsia="SimSun"/>
                <w:sz w:val="20"/>
                <w:lang w:eastAsia="zh-CN"/>
              </w:rPr>
              <w:t>See Table A.2.1-6 in TR 38.802</w:t>
            </w:r>
          </w:p>
        </w:tc>
      </w:tr>
      <w:tr w:rsidR="006E1A21" w:rsidRPr="006E1A21" w14:paraId="23BBCCBA"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C35D5F6"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antenna pattern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85E02D9" w14:textId="77777777" w:rsidR="006E1A21" w:rsidRPr="006E1A21" w:rsidRDefault="006E1A21" w:rsidP="006E1A21">
            <w:pPr>
              <w:rPr>
                <w:rFonts w:eastAsia="SimSun"/>
                <w:sz w:val="20"/>
                <w:lang w:val="en-US" w:eastAsia="zh-CN"/>
              </w:rPr>
            </w:pPr>
            <w:r w:rsidRPr="006E1A21">
              <w:rPr>
                <w:rFonts w:eastAsia="SimSun"/>
                <w:sz w:val="20"/>
                <w:lang w:eastAsia="zh-CN"/>
              </w:rPr>
              <w:t>Isotropic</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9A03FC9" w14:textId="77777777" w:rsidR="006E1A21" w:rsidRPr="006E1A21" w:rsidRDefault="006E1A21" w:rsidP="006E1A21">
            <w:pPr>
              <w:rPr>
                <w:rFonts w:eastAsia="SimSun"/>
                <w:sz w:val="20"/>
                <w:lang w:val="en-US" w:eastAsia="zh-CN"/>
              </w:rPr>
            </w:pPr>
            <w:r w:rsidRPr="006E1A21">
              <w:rPr>
                <w:rFonts w:eastAsia="SimSun"/>
                <w:sz w:val="20"/>
                <w:lang w:eastAsia="zh-CN"/>
              </w:rPr>
              <w:t>Isotropic</w:t>
            </w:r>
          </w:p>
        </w:tc>
      </w:tr>
      <w:tr w:rsidR="006E1A21" w:rsidRPr="006E1A21" w14:paraId="30C140A4" w14:textId="77777777" w:rsidTr="008F44FA">
        <w:trPr>
          <w:trHeight w:val="230"/>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76A9B2B7" w14:textId="77777777" w:rsidR="006E1A21" w:rsidRPr="006E1A21" w:rsidRDefault="006E1A21" w:rsidP="00B16898">
            <w:pPr>
              <w:jc w:val="left"/>
              <w:rPr>
                <w:rFonts w:eastAsia="SimSun"/>
                <w:sz w:val="20"/>
                <w:lang w:val="en-US" w:eastAsia="zh-CN"/>
              </w:rPr>
            </w:pPr>
            <w:r w:rsidRPr="006E1A21">
              <w:rPr>
                <w:rFonts w:eastAsia="SimSun"/>
                <w:b/>
                <w:bCs/>
                <w:sz w:val="20"/>
                <w:lang w:val="en-US" w:eastAsia="zh-CN"/>
              </w:rPr>
              <w:t>SS-block period</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73A0AB1" w14:textId="77777777" w:rsidR="006E1A21" w:rsidRPr="006E1A21" w:rsidRDefault="006E1A21" w:rsidP="006E1A21">
            <w:pPr>
              <w:rPr>
                <w:rFonts w:eastAsia="SimSun"/>
                <w:sz w:val="20"/>
                <w:lang w:val="en-US" w:eastAsia="zh-CN"/>
              </w:rPr>
            </w:pPr>
            <w:r w:rsidRPr="006E1A21">
              <w:rPr>
                <w:rFonts w:eastAsia="SimSun"/>
                <w:sz w:val="20"/>
                <w:lang w:val="en-US" w:eastAsia="zh-CN"/>
              </w:rPr>
              <w:t>20ms</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38B91E04" w14:textId="77777777" w:rsidR="006E1A21" w:rsidRPr="006E1A21" w:rsidRDefault="006E1A21" w:rsidP="006E1A21">
            <w:pPr>
              <w:rPr>
                <w:rFonts w:eastAsia="SimSun"/>
                <w:sz w:val="20"/>
                <w:lang w:val="en-US" w:eastAsia="zh-CN"/>
              </w:rPr>
            </w:pPr>
            <w:r w:rsidRPr="006E1A21">
              <w:rPr>
                <w:rFonts w:eastAsia="SimSun"/>
                <w:sz w:val="20"/>
                <w:lang w:val="en-US" w:eastAsia="zh-CN"/>
              </w:rPr>
              <w:t>20ms</w:t>
            </w:r>
          </w:p>
        </w:tc>
      </w:tr>
      <w:tr w:rsidR="006E1A21" w:rsidRPr="006E1A21" w14:paraId="01CB9891"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034836F"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BS antenna height</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9A30706" w14:textId="77777777" w:rsidR="006E1A21" w:rsidRPr="006E1A21" w:rsidRDefault="006E1A21" w:rsidP="006E1A21">
            <w:pPr>
              <w:rPr>
                <w:rFonts w:eastAsia="SimSun"/>
                <w:sz w:val="20"/>
                <w:lang w:val="en-US" w:eastAsia="zh-CN"/>
              </w:rPr>
            </w:pPr>
            <w:r w:rsidRPr="006E1A21">
              <w:rPr>
                <w:rFonts w:eastAsia="SimSun"/>
                <w:sz w:val="20"/>
                <w:lang w:eastAsia="zh-CN"/>
              </w:rPr>
              <w:t>10m</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E5158E2" w14:textId="77777777" w:rsidR="006E1A21" w:rsidRPr="006E1A21" w:rsidRDefault="006E1A21" w:rsidP="006E1A21">
            <w:pPr>
              <w:rPr>
                <w:rFonts w:eastAsia="SimSun"/>
                <w:sz w:val="20"/>
                <w:lang w:val="en-US" w:eastAsia="zh-CN"/>
              </w:rPr>
            </w:pPr>
            <w:r w:rsidRPr="006E1A21">
              <w:rPr>
                <w:rFonts w:eastAsia="SimSun"/>
                <w:sz w:val="20"/>
                <w:lang w:eastAsia="zh-CN"/>
              </w:rPr>
              <w:t>10m</w:t>
            </w:r>
          </w:p>
        </w:tc>
      </w:tr>
      <w:tr w:rsidR="006E1A21" w:rsidRPr="006E1A21" w14:paraId="0974E6A0"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AA8AA92"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antenna height</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3A49037" w14:textId="77777777" w:rsidR="006E1A21" w:rsidRPr="006E1A21" w:rsidRDefault="006E1A21" w:rsidP="006E1A21">
            <w:pPr>
              <w:rPr>
                <w:rFonts w:eastAsia="SimSun"/>
                <w:sz w:val="20"/>
                <w:lang w:val="en-US" w:eastAsia="zh-CN"/>
              </w:rPr>
            </w:pPr>
            <w:r w:rsidRPr="006E1A21">
              <w:rPr>
                <w:rFonts w:eastAsia="SimSun"/>
                <w:sz w:val="20"/>
                <w:lang w:val="en-US" w:eastAsia="zh-CN"/>
              </w:rPr>
              <w:t>1.5m</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3D4B0C" w14:textId="77777777" w:rsidR="006E1A21" w:rsidRPr="006E1A21" w:rsidRDefault="006E1A21" w:rsidP="006E1A21">
            <w:pPr>
              <w:rPr>
                <w:rFonts w:eastAsia="SimSun"/>
                <w:sz w:val="20"/>
                <w:lang w:val="en-US" w:eastAsia="zh-CN"/>
              </w:rPr>
            </w:pPr>
            <w:r w:rsidRPr="006E1A21">
              <w:rPr>
                <w:rFonts w:eastAsia="SimSun"/>
                <w:sz w:val="20"/>
                <w:lang w:val="en-US" w:eastAsia="zh-CN"/>
              </w:rPr>
              <w:t>1.5m</w:t>
            </w:r>
          </w:p>
        </w:tc>
      </w:tr>
      <w:tr w:rsidR="006E1A21" w:rsidRPr="006E1A21" w14:paraId="66CAEE58"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4C044BD"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antenna gain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F1A04D7" w14:textId="77777777" w:rsidR="006E1A21" w:rsidRPr="006E1A21" w:rsidRDefault="006E1A21" w:rsidP="006E1A21">
            <w:pPr>
              <w:rPr>
                <w:rFonts w:eastAsia="SimSun"/>
                <w:sz w:val="20"/>
                <w:lang w:val="en-US" w:eastAsia="zh-CN"/>
              </w:rPr>
            </w:pPr>
            <w:r w:rsidRPr="006E1A21">
              <w:rPr>
                <w:rFonts w:eastAsia="SimSun"/>
                <w:sz w:val="20"/>
                <w:lang w:eastAsia="zh-CN"/>
              </w:rPr>
              <w:t>5dBi</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4388172" w14:textId="77777777" w:rsidR="006E1A21" w:rsidRPr="006E1A21" w:rsidRDefault="006E1A21" w:rsidP="006E1A21">
            <w:pPr>
              <w:rPr>
                <w:rFonts w:eastAsia="SimSun"/>
                <w:sz w:val="20"/>
                <w:lang w:val="en-US" w:eastAsia="zh-CN"/>
              </w:rPr>
            </w:pPr>
            <w:r w:rsidRPr="006E1A21">
              <w:rPr>
                <w:rFonts w:eastAsia="SimSun"/>
                <w:sz w:val="20"/>
                <w:lang w:eastAsia="zh-CN"/>
              </w:rPr>
              <w:t>5dBi</w:t>
            </w:r>
          </w:p>
        </w:tc>
      </w:tr>
      <w:tr w:rsidR="006E1A21" w:rsidRPr="006E1A21" w14:paraId="2C91FFBC"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2269072"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Noise figure for BS</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C801D29" w14:textId="77777777" w:rsidR="006E1A21" w:rsidRPr="006E1A21" w:rsidRDefault="006E1A21" w:rsidP="006E1A21">
            <w:pPr>
              <w:rPr>
                <w:rFonts w:eastAsia="SimSun"/>
                <w:sz w:val="20"/>
                <w:lang w:val="en-US" w:eastAsia="zh-CN"/>
              </w:rPr>
            </w:pPr>
            <w:r w:rsidRPr="006E1A21">
              <w:rPr>
                <w:rFonts w:eastAsia="SimSun"/>
                <w:sz w:val="20"/>
                <w:lang w:eastAsia="zh-CN"/>
              </w:rPr>
              <w:t>7dB</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9EB8D22" w14:textId="77777777" w:rsidR="006E1A21" w:rsidRPr="006E1A21" w:rsidRDefault="006E1A21" w:rsidP="006E1A21">
            <w:pPr>
              <w:rPr>
                <w:rFonts w:eastAsia="SimSun"/>
                <w:sz w:val="20"/>
                <w:lang w:val="en-US" w:eastAsia="zh-CN"/>
              </w:rPr>
            </w:pPr>
            <w:r w:rsidRPr="006E1A21">
              <w:rPr>
                <w:rFonts w:eastAsia="SimSun"/>
                <w:sz w:val="20"/>
                <w:lang w:eastAsia="zh-CN"/>
              </w:rPr>
              <w:t>7dB</w:t>
            </w:r>
          </w:p>
        </w:tc>
      </w:tr>
      <w:tr w:rsidR="006E1A21" w:rsidRPr="006E1A21" w14:paraId="6545368E" w14:textId="77777777" w:rsidTr="008F44FA">
        <w:trPr>
          <w:trHeight w:val="22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80C937B"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receiver noise figure</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582BAC4" w14:textId="77777777" w:rsidR="006E1A21" w:rsidRPr="006E1A21" w:rsidRDefault="006E1A21" w:rsidP="006E1A21">
            <w:pPr>
              <w:rPr>
                <w:rFonts w:eastAsia="SimSun"/>
                <w:sz w:val="20"/>
                <w:lang w:val="en-US" w:eastAsia="zh-CN"/>
              </w:rPr>
            </w:pPr>
            <w:r w:rsidRPr="006E1A21">
              <w:rPr>
                <w:rFonts w:eastAsia="SimSun"/>
                <w:sz w:val="20"/>
                <w:lang w:eastAsia="zh-CN"/>
              </w:rPr>
              <w:t>10dB</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343A607" w14:textId="77777777" w:rsidR="006E1A21" w:rsidRPr="006E1A21" w:rsidRDefault="006E1A21" w:rsidP="006E1A21">
            <w:pPr>
              <w:rPr>
                <w:rFonts w:eastAsia="SimSun"/>
                <w:sz w:val="20"/>
                <w:lang w:val="en-US" w:eastAsia="zh-CN"/>
              </w:rPr>
            </w:pPr>
            <w:r w:rsidRPr="006E1A21">
              <w:rPr>
                <w:rFonts w:eastAsia="SimSun"/>
                <w:sz w:val="20"/>
                <w:lang w:eastAsia="zh-CN"/>
              </w:rPr>
              <w:t>10dB</w:t>
            </w:r>
          </w:p>
        </w:tc>
      </w:tr>
      <w:tr w:rsidR="006E1A21" w:rsidRPr="006E1A21" w14:paraId="535FE67B" w14:textId="77777777" w:rsidTr="008F44FA">
        <w:trPr>
          <w:trHeight w:val="339"/>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B4AC186" w14:textId="77777777" w:rsidR="006E1A21" w:rsidRPr="006E1A21" w:rsidRDefault="006E1A21" w:rsidP="00B16898">
            <w:pPr>
              <w:jc w:val="left"/>
              <w:rPr>
                <w:rFonts w:eastAsia="SimSun"/>
                <w:sz w:val="20"/>
                <w:lang w:val="en-US" w:eastAsia="zh-CN"/>
              </w:rPr>
            </w:pPr>
            <w:r w:rsidRPr="006E1A21">
              <w:rPr>
                <w:rFonts w:eastAsia="SimSun"/>
                <w:b/>
                <w:bCs/>
                <w:sz w:val="20"/>
                <w:lang w:eastAsia="zh-CN"/>
              </w:rPr>
              <w:t>UE distribution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DEF06A5" w14:textId="03075AB9" w:rsidR="006E1A21" w:rsidRPr="006E1A21" w:rsidRDefault="006E1A21" w:rsidP="006E1A21">
            <w:pPr>
              <w:rPr>
                <w:rFonts w:eastAsia="SimSun"/>
                <w:sz w:val="20"/>
                <w:lang w:val="en-US" w:eastAsia="zh-CN"/>
              </w:rPr>
            </w:pPr>
            <w:r w:rsidRPr="006E1A21">
              <w:rPr>
                <w:rFonts w:eastAsia="SimSun"/>
                <w:sz w:val="20"/>
                <w:lang w:eastAsia="zh-CN"/>
              </w:rPr>
              <w:t xml:space="preserve">100% </w:t>
            </w:r>
            <w:r w:rsidR="00141D0A">
              <w:rPr>
                <w:rFonts w:eastAsia="SimSun" w:hint="eastAsia"/>
                <w:sz w:val="20"/>
                <w:lang w:eastAsia="zh-CN"/>
              </w:rPr>
              <w:t>o</w:t>
            </w:r>
            <w:r w:rsidRPr="006E1A21">
              <w:rPr>
                <w:rFonts w:eastAsia="SimSun"/>
                <w:sz w:val="20"/>
                <w:lang w:eastAsia="zh-CN"/>
              </w:rPr>
              <w:t>utdoor in cars: 30, 60, 90, 120 kmph</w:t>
            </w:r>
          </w:p>
        </w:tc>
        <w:tc>
          <w:tcPr>
            <w:tcW w:w="406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5DEE766" w14:textId="44BB46B7" w:rsidR="006E1A21" w:rsidRPr="006E1A21" w:rsidRDefault="006E1A21" w:rsidP="006E1A21">
            <w:pPr>
              <w:rPr>
                <w:rFonts w:eastAsia="SimSun"/>
                <w:sz w:val="20"/>
                <w:lang w:val="en-US" w:eastAsia="zh-CN"/>
              </w:rPr>
            </w:pPr>
            <w:r w:rsidRPr="006E1A21">
              <w:rPr>
                <w:rFonts w:eastAsia="SimSun"/>
                <w:sz w:val="20"/>
                <w:lang w:eastAsia="zh-CN"/>
              </w:rPr>
              <w:t xml:space="preserve">100% </w:t>
            </w:r>
            <w:r w:rsidR="00141D0A">
              <w:rPr>
                <w:rFonts w:eastAsia="SimSun" w:hint="eastAsia"/>
                <w:sz w:val="20"/>
                <w:lang w:eastAsia="zh-CN"/>
              </w:rPr>
              <w:t>o</w:t>
            </w:r>
            <w:r w:rsidRPr="006E1A21">
              <w:rPr>
                <w:rFonts w:eastAsia="SimSun"/>
                <w:sz w:val="20"/>
                <w:lang w:eastAsia="zh-CN"/>
              </w:rPr>
              <w:t>utdoor in cars: 30, 60, 90, 120 kmph</w:t>
            </w:r>
          </w:p>
        </w:tc>
      </w:tr>
    </w:tbl>
    <w:p w14:paraId="21DFB71E" w14:textId="19FBCE1B" w:rsidR="008D6744" w:rsidRPr="009B6E1D" w:rsidRDefault="008D6744" w:rsidP="009B6E1D">
      <w:pPr>
        <w:rPr>
          <w:rFonts w:eastAsia="SimSun"/>
          <w:b/>
          <w:bCs/>
          <w:sz w:val="22"/>
          <w:szCs w:val="22"/>
          <w:highlight w:val="lightGray"/>
          <w:lang w:val="en-US" w:eastAsia="zh-CN"/>
        </w:rPr>
      </w:pPr>
    </w:p>
    <w:p w14:paraId="74C688D0" w14:textId="07F1B2A2" w:rsidR="005B4611" w:rsidRPr="00AF0A0C" w:rsidRDefault="00E638F3" w:rsidP="005B4611">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005B4611" w:rsidRPr="00AF0A0C">
        <w:rPr>
          <w:rFonts w:eastAsia="ＭＳ 明朝" w:hint="eastAsia"/>
          <w:b/>
          <w:bCs/>
          <w:szCs w:val="24"/>
          <w:lang w:val="en-US"/>
        </w:rPr>
        <w:t>onclusion</w:t>
      </w:r>
    </w:p>
    <w:p w14:paraId="7F7B9017" w14:textId="334B71CE" w:rsidR="005B4611" w:rsidRPr="00AF0A0C" w:rsidRDefault="005B4611" w:rsidP="005B4611">
      <w:pPr>
        <w:rPr>
          <w:rFonts w:eastAsia="SimSun"/>
          <w:sz w:val="22"/>
          <w:szCs w:val="22"/>
          <w:lang w:eastAsia="zh-CN"/>
        </w:rPr>
      </w:pPr>
      <w:r w:rsidRPr="00AF0A0C">
        <w:rPr>
          <w:rFonts w:eastAsia="SimSun"/>
          <w:sz w:val="22"/>
          <w:szCs w:val="22"/>
          <w:lang w:eastAsia="zh-CN"/>
        </w:rPr>
        <w:t xml:space="preserve">In this </w:t>
      </w:r>
      <w:r w:rsidR="009815F3" w:rsidRPr="00AF0A0C">
        <w:rPr>
          <w:rFonts w:eastAsia="SimSun"/>
          <w:sz w:val="22"/>
          <w:szCs w:val="22"/>
          <w:lang w:eastAsia="zh-CN"/>
        </w:rPr>
        <w:t>contribution</w:t>
      </w:r>
      <w:r w:rsidRPr="00AF0A0C">
        <w:rPr>
          <w:rFonts w:eastAsia="SimSun"/>
          <w:sz w:val="22"/>
          <w:szCs w:val="22"/>
          <w:lang w:eastAsia="zh-CN"/>
        </w:rPr>
        <w:t xml:space="preserve">, we have </w:t>
      </w:r>
      <w:r w:rsidR="00527061" w:rsidRPr="00AF0A0C">
        <w:rPr>
          <w:rFonts w:eastAsia="SimSun"/>
          <w:sz w:val="22"/>
          <w:szCs w:val="22"/>
          <w:lang w:eastAsia="zh-CN"/>
        </w:rPr>
        <w:t xml:space="preserve">the </w:t>
      </w:r>
      <w:r w:rsidRPr="00AF0A0C">
        <w:rPr>
          <w:rFonts w:eastAsia="SimSun"/>
          <w:sz w:val="22"/>
          <w:szCs w:val="22"/>
          <w:lang w:eastAsia="zh-CN"/>
        </w:rPr>
        <w:t>following observations and proposals,</w:t>
      </w:r>
    </w:p>
    <w:p w14:paraId="7C3C545B" w14:textId="77777777" w:rsidR="0020177E" w:rsidRPr="00611DB7" w:rsidRDefault="0020177E" w:rsidP="0020177E">
      <w:pPr>
        <w:spacing w:after="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1</w:t>
      </w:r>
    </w:p>
    <w:p w14:paraId="317D2E75" w14:textId="77777777" w:rsidR="0020177E" w:rsidRPr="00611DB7" w:rsidRDefault="0020177E" w:rsidP="0020177E">
      <w:pPr>
        <w:pStyle w:val="aff6"/>
        <w:numPr>
          <w:ilvl w:val="0"/>
          <w:numId w:val="27"/>
        </w:numPr>
        <w:spacing w:after="50"/>
        <w:ind w:leftChars="0"/>
        <w:rPr>
          <w:rFonts w:eastAsia="SimSun"/>
          <w:b/>
          <w:bCs/>
          <w:sz w:val="22"/>
          <w:szCs w:val="22"/>
          <w:lang w:val="en-US" w:eastAsia="zh-CN"/>
        </w:rPr>
      </w:pPr>
      <w:r w:rsidRPr="00611DB7">
        <w:rPr>
          <w:rFonts w:eastAsia="SimSun"/>
          <w:b/>
          <w:bCs/>
          <w:sz w:val="22"/>
          <w:szCs w:val="22"/>
          <w:lang w:val="en-US" w:eastAsia="zh-CN"/>
        </w:rPr>
        <w:t>Prioritize the following case for the performance evaluations during Rel. 19.</w:t>
      </w:r>
    </w:p>
    <w:p w14:paraId="2A6BFAAC" w14:textId="77777777" w:rsidR="0020177E" w:rsidRPr="00611DB7" w:rsidRDefault="0020177E" w:rsidP="0020177E">
      <w:pPr>
        <w:pStyle w:val="aff6"/>
        <w:numPr>
          <w:ilvl w:val="1"/>
          <w:numId w:val="27"/>
        </w:numPr>
        <w:spacing w:after="50"/>
        <w:ind w:leftChars="0"/>
        <w:rPr>
          <w:rFonts w:eastAsia="SimSun"/>
          <w:b/>
          <w:bCs/>
          <w:sz w:val="22"/>
          <w:szCs w:val="22"/>
          <w:lang w:val="en-US" w:eastAsia="zh-CN"/>
        </w:rPr>
      </w:pPr>
      <w:r w:rsidRPr="00611DB7">
        <w:rPr>
          <w:rFonts w:eastAsia="SimSun"/>
          <w:b/>
          <w:bCs/>
          <w:sz w:val="22"/>
          <w:szCs w:val="22"/>
          <w:lang w:val="en-US" w:eastAsia="zh-CN"/>
        </w:rPr>
        <w:t>Cell-level measurement prediction including intra and inter-frequency.</w:t>
      </w:r>
    </w:p>
    <w:p w14:paraId="0B7C6CDB" w14:textId="77777777" w:rsidR="0020177E" w:rsidRPr="00611DB7" w:rsidRDefault="0020177E" w:rsidP="0020177E">
      <w:pPr>
        <w:pStyle w:val="aff6"/>
        <w:numPr>
          <w:ilvl w:val="2"/>
          <w:numId w:val="27"/>
        </w:numPr>
        <w:spacing w:after="50"/>
        <w:ind w:leftChars="0"/>
        <w:rPr>
          <w:rFonts w:eastAsia="SimSun"/>
          <w:b/>
          <w:bCs/>
          <w:sz w:val="22"/>
          <w:szCs w:val="22"/>
          <w:lang w:val="en-US" w:eastAsia="zh-CN"/>
        </w:rPr>
      </w:pPr>
      <w:proofErr w:type="gramStart"/>
      <w:r w:rsidRPr="00611DB7">
        <w:rPr>
          <w:rFonts w:eastAsia="SimSun"/>
          <w:b/>
          <w:bCs/>
          <w:sz w:val="22"/>
          <w:szCs w:val="22"/>
          <w:lang w:val="en-US" w:eastAsia="zh-CN"/>
        </w:rPr>
        <w:t>In particular, inter-</w:t>
      </w:r>
      <w:proofErr w:type="gramEnd"/>
      <w:r w:rsidRPr="00611DB7">
        <w:rPr>
          <w:rFonts w:eastAsia="SimSun"/>
          <w:b/>
          <w:bCs/>
          <w:sz w:val="22"/>
          <w:szCs w:val="22"/>
          <w:lang w:val="en-US" w:eastAsia="zh-CN"/>
        </w:rPr>
        <w:t>cell beam-level measurement prediction for L3 mobility should be prioritized.</w:t>
      </w:r>
    </w:p>
    <w:p w14:paraId="3F68D544" w14:textId="77777777" w:rsidR="0020177E" w:rsidRPr="00611DB7" w:rsidRDefault="0020177E" w:rsidP="0020177E">
      <w:pPr>
        <w:pStyle w:val="aff6"/>
        <w:numPr>
          <w:ilvl w:val="1"/>
          <w:numId w:val="27"/>
        </w:numPr>
        <w:spacing w:after="50"/>
        <w:ind w:leftChars="0"/>
        <w:rPr>
          <w:rFonts w:eastAsia="SimSun"/>
          <w:b/>
          <w:bCs/>
          <w:sz w:val="22"/>
          <w:szCs w:val="22"/>
          <w:lang w:val="en-US" w:eastAsia="zh-CN"/>
        </w:rPr>
      </w:pPr>
      <w:r w:rsidRPr="00611DB7">
        <w:rPr>
          <w:rFonts w:eastAsia="SimSun"/>
          <w:b/>
          <w:bCs/>
          <w:sz w:val="22"/>
          <w:szCs w:val="22"/>
          <w:lang w:val="en-US" w:eastAsia="zh-CN"/>
        </w:rPr>
        <w:lastRenderedPageBreak/>
        <w:t>Measurement events prediction.</w:t>
      </w:r>
    </w:p>
    <w:p w14:paraId="4F466D84" w14:textId="6632D2F5" w:rsidR="004F245E" w:rsidRPr="00611DB7" w:rsidRDefault="0020177E" w:rsidP="004F245E">
      <w:pPr>
        <w:pStyle w:val="aff6"/>
        <w:numPr>
          <w:ilvl w:val="2"/>
          <w:numId w:val="27"/>
        </w:numPr>
        <w:spacing w:after="50"/>
        <w:ind w:leftChars="0"/>
        <w:rPr>
          <w:rFonts w:eastAsia="SimSun"/>
          <w:b/>
          <w:bCs/>
          <w:sz w:val="22"/>
          <w:szCs w:val="22"/>
          <w:lang w:val="en-US" w:eastAsia="zh-CN"/>
        </w:rPr>
      </w:pPr>
      <w:r w:rsidRPr="00611DB7">
        <w:rPr>
          <w:rFonts w:eastAsia="SimSun" w:hint="eastAsia"/>
          <w:b/>
          <w:bCs/>
          <w:sz w:val="22"/>
          <w:szCs w:val="22"/>
          <w:lang w:val="en-US" w:eastAsia="zh-CN"/>
        </w:rPr>
        <w:t>S</w:t>
      </w:r>
      <w:r w:rsidRPr="00611DB7">
        <w:rPr>
          <w:rFonts w:eastAsia="SimSun"/>
          <w:b/>
          <w:bCs/>
          <w:sz w:val="22"/>
          <w:szCs w:val="22"/>
          <w:lang w:val="en-US" w:eastAsia="zh-CN"/>
        </w:rPr>
        <w:t xml:space="preserve">tudy </w:t>
      </w:r>
      <w:r w:rsidRPr="00611DB7">
        <w:rPr>
          <w:rFonts w:eastAsia="SimSun" w:hint="eastAsia"/>
          <w:b/>
          <w:bCs/>
          <w:sz w:val="22"/>
          <w:szCs w:val="22"/>
          <w:lang w:val="en-US" w:eastAsia="zh-CN"/>
        </w:rPr>
        <w:t xml:space="preserve">the potential performance gain and identify </w:t>
      </w:r>
      <w:r w:rsidRPr="00611DB7">
        <w:rPr>
          <w:rFonts w:eastAsia="SimSun"/>
          <w:b/>
          <w:bCs/>
          <w:sz w:val="22"/>
          <w:szCs w:val="22"/>
          <w:lang w:val="en-US" w:eastAsia="zh-CN"/>
        </w:rPr>
        <w:t>the pros and cons of</w:t>
      </w:r>
      <w:r w:rsidRPr="00611DB7">
        <w:rPr>
          <w:rFonts w:eastAsia="SimSun" w:hint="eastAsia"/>
          <w:b/>
          <w:bCs/>
          <w:sz w:val="22"/>
          <w:szCs w:val="22"/>
          <w:lang w:val="en-US" w:eastAsia="zh-CN"/>
        </w:rPr>
        <w:t xml:space="preserve"> each possible approach</w:t>
      </w:r>
      <w:r w:rsidRPr="00611DB7">
        <w:rPr>
          <w:rFonts w:eastAsia="SimSun"/>
          <w:b/>
          <w:bCs/>
          <w:sz w:val="22"/>
          <w:szCs w:val="22"/>
          <w:lang w:val="en-US" w:eastAsia="zh-CN"/>
        </w:rPr>
        <w:t>.</w:t>
      </w:r>
    </w:p>
    <w:p w14:paraId="2FF636E6" w14:textId="77777777" w:rsidR="00796A70" w:rsidRPr="00611DB7" w:rsidRDefault="00796A70" w:rsidP="00796A70">
      <w:pPr>
        <w:spacing w:afterLines="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2</w:t>
      </w:r>
    </w:p>
    <w:p w14:paraId="13A4E189" w14:textId="77777777" w:rsidR="00796A70" w:rsidRPr="00611DB7" w:rsidRDefault="00796A70" w:rsidP="00796A70">
      <w:pPr>
        <w:pStyle w:val="aff6"/>
        <w:numPr>
          <w:ilvl w:val="0"/>
          <w:numId w:val="28"/>
        </w:numPr>
        <w:spacing w:afterLines="50"/>
        <w:ind w:leftChars="0" w:hanging="442"/>
        <w:rPr>
          <w:rFonts w:eastAsia="SimSun"/>
          <w:b/>
          <w:bCs/>
          <w:sz w:val="22"/>
          <w:szCs w:val="22"/>
          <w:lang w:val="en-US" w:eastAsia="zh-CN"/>
        </w:rPr>
      </w:pPr>
      <w:r w:rsidRPr="00611DB7">
        <w:rPr>
          <w:rFonts w:eastAsia="SimSun"/>
          <w:b/>
          <w:bCs/>
          <w:sz w:val="22"/>
          <w:szCs w:val="22"/>
          <w:lang w:val="en-US" w:eastAsia="zh-CN"/>
        </w:rPr>
        <w:t xml:space="preserve">Study </w:t>
      </w:r>
      <w:r w:rsidRPr="00611DB7">
        <w:rPr>
          <w:rFonts w:eastAsia="SimSun" w:hint="eastAsia"/>
          <w:b/>
          <w:bCs/>
          <w:sz w:val="22"/>
          <w:szCs w:val="22"/>
          <w:lang w:val="en-US" w:eastAsia="zh-CN"/>
        </w:rPr>
        <w:t xml:space="preserve">the </w:t>
      </w:r>
      <w:r w:rsidRPr="00611DB7">
        <w:rPr>
          <w:rFonts w:eastAsia="SimSun"/>
          <w:b/>
          <w:bCs/>
          <w:sz w:val="22"/>
          <w:szCs w:val="22"/>
          <w:lang w:val="en-US" w:eastAsia="zh-CN"/>
        </w:rPr>
        <w:t>performance</w:t>
      </w:r>
      <w:r w:rsidRPr="00611DB7">
        <w:rPr>
          <w:rFonts w:eastAsia="SimSun" w:hint="eastAsia"/>
          <w:b/>
          <w:bCs/>
          <w:sz w:val="22"/>
          <w:szCs w:val="22"/>
          <w:lang w:val="en-US" w:eastAsia="zh-CN"/>
        </w:rPr>
        <w:t xml:space="preserve"> gain of AI-ML-aided mobility for </w:t>
      </w:r>
      <w:r w:rsidRPr="00611DB7">
        <w:rPr>
          <w:rFonts w:eastAsia="SimSun"/>
          <w:b/>
          <w:bCs/>
          <w:sz w:val="22"/>
          <w:szCs w:val="22"/>
          <w:lang w:val="en-US" w:eastAsia="zh-CN"/>
        </w:rPr>
        <w:t>both FR1 and FR2 during Rel. 19</w:t>
      </w:r>
      <w:r w:rsidRPr="00611DB7">
        <w:rPr>
          <w:rFonts w:eastAsia="SimSun" w:hint="eastAsia"/>
          <w:b/>
          <w:bCs/>
          <w:sz w:val="22"/>
          <w:szCs w:val="22"/>
          <w:lang w:val="en-US" w:eastAsia="zh-CN"/>
        </w:rPr>
        <w:t>, where the study for FR1 should be prioritized</w:t>
      </w:r>
      <w:r w:rsidRPr="00611DB7">
        <w:rPr>
          <w:rFonts w:eastAsia="SimSun"/>
          <w:b/>
          <w:bCs/>
          <w:sz w:val="22"/>
          <w:szCs w:val="22"/>
          <w:lang w:val="en-US" w:eastAsia="zh-CN"/>
        </w:rPr>
        <w:t>.</w:t>
      </w:r>
    </w:p>
    <w:p w14:paraId="376CFF4A" w14:textId="77777777" w:rsidR="00796A70" w:rsidRPr="00611DB7" w:rsidRDefault="00796A70" w:rsidP="00796A70">
      <w:pPr>
        <w:pStyle w:val="aff6"/>
        <w:numPr>
          <w:ilvl w:val="0"/>
          <w:numId w:val="28"/>
        </w:numPr>
        <w:spacing w:afterLines="50"/>
        <w:ind w:leftChars="0" w:hanging="442"/>
        <w:rPr>
          <w:rFonts w:eastAsia="SimSun"/>
          <w:b/>
          <w:bCs/>
          <w:sz w:val="22"/>
          <w:szCs w:val="22"/>
          <w:lang w:val="en-US" w:eastAsia="zh-CN"/>
        </w:rPr>
      </w:pPr>
      <w:r w:rsidRPr="00611DB7">
        <w:rPr>
          <w:rFonts w:eastAsia="SimSun"/>
          <w:b/>
          <w:bCs/>
          <w:sz w:val="22"/>
          <w:szCs w:val="22"/>
          <w:lang w:val="en-US" w:eastAsia="zh-CN"/>
        </w:rPr>
        <w:t xml:space="preserve">Study the </w:t>
      </w:r>
      <w:r w:rsidRPr="00611DB7">
        <w:rPr>
          <w:rFonts w:eastAsia="SimSun" w:hint="eastAsia"/>
          <w:b/>
          <w:bCs/>
          <w:sz w:val="22"/>
          <w:szCs w:val="22"/>
          <w:lang w:val="en-US" w:eastAsia="zh-CN"/>
        </w:rPr>
        <w:t xml:space="preserve">performance gain of </w:t>
      </w:r>
      <w:r w:rsidRPr="00611DB7">
        <w:rPr>
          <w:rFonts w:eastAsia="SimSun"/>
          <w:b/>
          <w:bCs/>
          <w:sz w:val="22"/>
          <w:szCs w:val="22"/>
          <w:lang w:val="en-US" w:eastAsia="zh-CN"/>
        </w:rPr>
        <w:t>inter-frequency measurement prediction on multiple FR1 bands</w:t>
      </w:r>
      <w:r w:rsidRPr="00611DB7">
        <w:rPr>
          <w:rFonts w:eastAsia="SimSun" w:hint="eastAsia"/>
          <w:b/>
          <w:bCs/>
          <w:sz w:val="22"/>
          <w:szCs w:val="22"/>
          <w:lang w:val="en-US" w:eastAsia="zh-CN"/>
        </w:rPr>
        <w:t xml:space="preserve"> </w:t>
      </w:r>
      <w:r w:rsidRPr="00611DB7">
        <w:rPr>
          <w:rFonts w:eastAsia="SimSun"/>
          <w:b/>
          <w:bCs/>
          <w:sz w:val="22"/>
          <w:szCs w:val="22"/>
          <w:lang w:val="en-US" w:eastAsia="zh-CN"/>
        </w:rPr>
        <w:t xml:space="preserve">(i.e., </w:t>
      </w:r>
      <w:r w:rsidRPr="00611DB7">
        <w:rPr>
          <w:rFonts w:eastAsia="SimSun" w:hint="eastAsia"/>
          <w:b/>
          <w:bCs/>
          <w:sz w:val="22"/>
          <w:szCs w:val="22"/>
          <w:lang w:val="en-US" w:eastAsia="zh-CN"/>
        </w:rPr>
        <w:t xml:space="preserve">from </w:t>
      </w:r>
      <w:r w:rsidRPr="00611DB7">
        <w:rPr>
          <w:rFonts w:eastAsia="SimSun"/>
          <w:b/>
          <w:bCs/>
          <w:sz w:val="22"/>
          <w:szCs w:val="22"/>
          <w:lang w:val="en-US" w:eastAsia="zh-CN"/>
        </w:rPr>
        <w:t>FR1-</w:t>
      </w:r>
      <w:r w:rsidRPr="00611DB7">
        <w:rPr>
          <w:rFonts w:eastAsia="SimSun" w:hint="eastAsia"/>
          <w:b/>
          <w:bCs/>
          <w:sz w:val="22"/>
          <w:szCs w:val="22"/>
          <w:lang w:val="en-US" w:eastAsia="zh-CN"/>
        </w:rPr>
        <w:t>band#</w:t>
      </w:r>
      <w:r w:rsidRPr="00611DB7">
        <w:rPr>
          <w:rFonts w:eastAsia="SimSun"/>
          <w:b/>
          <w:bCs/>
          <w:sz w:val="22"/>
          <w:szCs w:val="22"/>
          <w:lang w:val="en-US" w:eastAsia="zh-CN"/>
        </w:rPr>
        <w:t>1 to FR1-</w:t>
      </w:r>
      <w:r w:rsidRPr="00611DB7">
        <w:rPr>
          <w:rFonts w:eastAsia="SimSun" w:hint="eastAsia"/>
          <w:b/>
          <w:bCs/>
          <w:sz w:val="22"/>
          <w:szCs w:val="22"/>
          <w:lang w:val="en-US" w:eastAsia="zh-CN"/>
        </w:rPr>
        <w:t>band#</w:t>
      </w:r>
      <w:r w:rsidRPr="00611DB7">
        <w:rPr>
          <w:rFonts w:eastAsia="SimSun"/>
          <w:b/>
          <w:bCs/>
          <w:sz w:val="22"/>
          <w:szCs w:val="22"/>
          <w:lang w:val="en-US" w:eastAsia="zh-CN"/>
        </w:rPr>
        <w:t>2).</w:t>
      </w:r>
    </w:p>
    <w:p w14:paraId="6B8A8E66" w14:textId="77777777" w:rsidR="00796A70" w:rsidRPr="00611DB7" w:rsidRDefault="00796A70" w:rsidP="00796A70">
      <w:pPr>
        <w:pStyle w:val="aff6"/>
        <w:numPr>
          <w:ilvl w:val="1"/>
          <w:numId w:val="28"/>
        </w:numPr>
        <w:spacing w:afterLines="50"/>
        <w:ind w:leftChars="0" w:hanging="442"/>
        <w:rPr>
          <w:rFonts w:eastAsia="SimSun"/>
          <w:b/>
          <w:bCs/>
          <w:sz w:val="22"/>
          <w:szCs w:val="22"/>
          <w:lang w:val="en-US" w:eastAsia="zh-CN"/>
        </w:rPr>
      </w:pPr>
      <w:r w:rsidRPr="00611DB7">
        <w:rPr>
          <w:rFonts w:eastAsia="SimSun"/>
          <w:b/>
          <w:bCs/>
          <w:sz w:val="22"/>
          <w:szCs w:val="22"/>
          <w:lang w:val="en-US" w:eastAsia="zh-CN"/>
        </w:rPr>
        <w:t xml:space="preserve">E.g., </w:t>
      </w:r>
      <w:r w:rsidRPr="00611DB7">
        <w:rPr>
          <w:rFonts w:eastAsia="SimSun" w:hint="eastAsia"/>
          <w:b/>
          <w:bCs/>
          <w:sz w:val="22"/>
          <w:szCs w:val="22"/>
          <w:lang w:val="en-US" w:eastAsia="zh-CN"/>
        </w:rPr>
        <w:t>FR1-band#1 is</w:t>
      </w:r>
      <w:r w:rsidRPr="00611DB7">
        <w:rPr>
          <w:rFonts w:eastAsia="SimSun"/>
          <w:b/>
          <w:bCs/>
          <w:sz w:val="22"/>
          <w:szCs w:val="22"/>
          <w:lang w:val="en-US" w:eastAsia="zh-CN"/>
        </w:rPr>
        <w:t xml:space="preserve"> 3</w:t>
      </w:r>
      <w:r w:rsidRPr="00611DB7">
        <w:rPr>
          <w:rFonts w:eastAsia="SimSun" w:hint="eastAsia"/>
          <w:b/>
          <w:bCs/>
          <w:sz w:val="22"/>
          <w:szCs w:val="22"/>
          <w:lang w:val="en-US" w:eastAsia="zh-CN"/>
        </w:rPr>
        <w:t>.5</w:t>
      </w:r>
      <w:r w:rsidRPr="00611DB7">
        <w:rPr>
          <w:rFonts w:eastAsia="SimSun"/>
          <w:b/>
          <w:bCs/>
          <w:sz w:val="22"/>
          <w:szCs w:val="22"/>
          <w:lang w:val="en-US" w:eastAsia="zh-CN"/>
        </w:rPr>
        <w:t xml:space="preserve"> GHz and </w:t>
      </w:r>
      <w:r w:rsidRPr="00611DB7">
        <w:rPr>
          <w:rFonts w:eastAsia="SimSun" w:hint="eastAsia"/>
          <w:b/>
          <w:bCs/>
          <w:sz w:val="22"/>
          <w:szCs w:val="22"/>
          <w:lang w:val="en-US" w:eastAsia="zh-CN"/>
        </w:rPr>
        <w:t xml:space="preserve">FR1-band#2 is </w:t>
      </w:r>
      <w:r w:rsidRPr="00611DB7">
        <w:rPr>
          <w:rFonts w:eastAsia="SimSun"/>
          <w:b/>
          <w:bCs/>
          <w:sz w:val="22"/>
          <w:szCs w:val="22"/>
          <w:lang w:val="en-US" w:eastAsia="zh-CN"/>
        </w:rPr>
        <w:t>4.5 GHz</w:t>
      </w:r>
      <w:r w:rsidRPr="00611DB7">
        <w:rPr>
          <w:rFonts w:eastAsia="SimSun" w:hint="eastAsia"/>
          <w:b/>
          <w:bCs/>
          <w:sz w:val="22"/>
          <w:szCs w:val="22"/>
          <w:lang w:val="en-US" w:eastAsia="zh-CN"/>
        </w:rPr>
        <w:t>.</w:t>
      </w:r>
    </w:p>
    <w:p w14:paraId="12263484" w14:textId="77777777" w:rsidR="00D43556" w:rsidRPr="00611DB7" w:rsidRDefault="00D43556" w:rsidP="00D43556">
      <w:pPr>
        <w:spacing w:afterLines="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3</w:t>
      </w:r>
    </w:p>
    <w:p w14:paraId="5EB977EE" w14:textId="77777777" w:rsidR="00D43556" w:rsidRPr="00611DB7" w:rsidRDefault="00D43556" w:rsidP="00D43556">
      <w:pPr>
        <w:pStyle w:val="aff6"/>
        <w:numPr>
          <w:ilvl w:val="0"/>
          <w:numId w:val="29"/>
        </w:numPr>
        <w:spacing w:afterLines="50"/>
        <w:ind w:leftChars="0"/>
        <w:rPr>
          <w:rFonts w:eastAsia="SimSun"/>
          <w:b/>
          <w:bCs/>
          <w:sz w:val="22"/>
          <w:szCs w:val="22"/>
          <w:lang w:val="en-US" w:eastAsia="zh-CN"/>
        </w:rPr>
      </w:pPr>
      <w:r w:rsidRPr="00611DB7">
        <w:rPr>
          <w:rFonts w:eastAsia="SimSun"/>
          <w:b/>
          <w:bCs/>
          <w:sz w:val="22"/>
          <w:szCs w:val="22"/>
          <w:lang w:val="en-US" w:eastAsia="zh-CN"/>
        </w:rPr>
        <w:t>Evaluate the performance gain of AI/ML for mobility considering</w:t>
      </w:r>
      <w:r w:rsidRPr="00611DB7">
        <w:rPr>
          <w:rFonts w:eastAsia="SimSun" w:hint="eastAsia"/>
          <w:b/>
          <w:bCs/>
          <w:sz w:val="22"/>
          <w:szCs w:val="22"/>
          <w:lang w:val="en-US" w:eastAsia="zh-CN"/>
        </w:rPr>
        <w:t xml:space="preserve"> the </w:t>
      </w:r>
      <w:r w:rsidRPr="00611DB7">
        <w:rPr>
          <w:rFonts w:eastAsia="SimSun"/>
          <w:b/>
          <w:bCs/>
          <w:sz w:val="22"/>
          <w:szCs w:val="22"/>
          <w:lang w:val="en-US" w:eastAsia="zh-CN"/>
        </w:rPr>
        <w:t>scenario</w:t>
      </w:r>
      <w:r w:rsidRPr="00611DB7">
        <w:rPr>
          <w:rFonts w:eastAsia="SimSun" w:hint="eastAsia"/>
          <w:b/>
          <w:bCs/>
          <w:sz w:val="22"/>
          <w:szCs w:val="22"/>
          <w:lang w:val="en-US" w:eastAsia="zh-CN"/>
        </w:rPr>
        <w:t xml:space="preserve"> defined in TR38.901</w:t>
      </w:r>
      <w:r w:rsidRPr="00611DB7">
        <w:rPr>
          <w:rFonts w:eastAsia="SimSun"/>
          <w:b/>
          <w:bCs/>
          <w:sz w:val="22"/>
          <w:szCs w:val="22"/>
          <w:lang w:val="en-US" w:eastAsia="zh-CN"/>
        </w:rPr>
        <w:t>, e.g., Dense Urban.</w:t>
      </w:r>
    </w:p>
    <w:p w14:paraId="0C3AC659" w14:textId="77777777" w:rsidR="00D43556" w:rsidRPr="00611DB7" w:rsidRDefault="00D43556" w:rsidP="00D43556">
      <w:pPr>
        <w:pStyle w:val="aff6"/>
        <w:numPr>
          <w:ilvl w:val="0"/>
          <w:numId w:val="29"/>
        </w:numPr>
        <w:spacing w:afterLines="50"/>
        <w:ind w:leftChars="0"/>
        <w:rPr>
          <w:rStyle w:val="B1Char1"/>
          <w:rFonts w:eastAsia="SimSun"/>
          <w:b/>
          <w:bCs/>
          <w:sz w:val="22"/>
          <w:szCs w:val="22"/>
          <w:lang w:val="en-US" w:eastAsia="zh-CN"/>
        </w:rPr>
      </w:pPr>
      <w:r w:rsidRPr="00611DB7">
        <w:rPr>
          <w:rFonts w:eastAsia="SimSun" w:hint="eastAsia"/>
          <w:b/>
          <w:bCs/>
          <w:sz w:val="22"/>
          <w:szCs w:val="22"/>
          <w:lang w:val="en-US" w:eastAsia="zh-CN"/>
        </w:rPr>
        <w:t xml:space="preserve">Adopt the spatial consistency channel mode in TR38.901 for </w:t>
      </w:r>
      <w:r w:rsidRPr="00611DB7">
        <w:rPr>
          <w:rFonts w:eastAsia="SimSun"/>
          <w:b/>
          <w:bCs/>
          <w:sz w:val="22"/>
          <w:szCs w:val="22"/>
          <w:lang w:val="en-US" w:eastAsia="zh-CN"/>
        </w:rPr>
        <w:t>the</w:t>
      </w:r>
      <w:r w:rsidRPr="00611DB7">
        <w:rPr>
          <w:rFonts w:eastAsia="SimSun" w:hint="eastAsia"/>
          <w:b/>
          <w:bCs/>
          <w:sz w:val="22"/>
          <w:szCs w:val="22"/>
          <w:lang w:val="en-US" w:eastAsia="zh-CN"/>
        </w:rPr>
        <w:t xml:space="preserve"> </w:t>
      </w:r>
      <w:r w:rsidRPr="00611DB7">
        <w:rPr>
          <w:rFonts w:eastAsia="SimSun"/>
          <w:b/>
          <w:bCs/>
          <w:sz w:val="22"/>
          <w:szCs w:val="22"/>
          <w:lang w:val="en-US" w:eastAsia="zh-CN"/>
        </w:rPr>
        <w:t>performance</w:t>
      </w:r>
      <w:r w:rsidRPr="00611DB7">
        <w:rPr>
          <w:rFonts w:eastAsia="SimSun" w:hint="eastAsia"/>
          <w:b/>
          <w:bCs/>
          <w:sz w:val="22"/>
          <w:szCs w:val="22"/>
          <w:lang w:val="en-US" w:eastAsia="zh-CN"/>
        </w:rPr>
        <w:t xml:space="preserve"> evaluations.</w:t>
      </w:r>
    </w:p>
    <w:p w14:paraId="37DA4FEE" w14:textId="77777777" w:rsidR="00ED6C9F" w:rsidRPr="00611DB7" w:rsidRDefault="00ED6C9F" w:rsidP="00ED6C9F">
      <w:pPr>
        <w:spacing w:afterLines="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4</w:t>
      </w:r>
    </w:p>
    <w:p w14:paraId="4D392312" w14:textId="77777777" w:rsidR="00ED6C9F" w:rsidRPr="00611DB7" w:rsidRDefault="00ED6C9F" w:rsidP="00ED6C9F">
      <w:pPr>
        <w:pStyle w:val="aff6"/>
        <w:numPr>
          <w:ilvl w:val="0"/>
          <w:numId w:val="29"/>
        </w:numPr>
        <w:spacing w:afterLines="50"/>
        <w:ind w:leftChars="0"/>
        <w:rPr>
          <w:rFonts w:eastAsia="SimSun"/>
          <w:b/>
          <w:bCs/>
          <w:sz w:val="22"/>
          <w:szCs w:val="22"/>
          <w:lang w:val="en-US" w:eastAsia="zh-CN"/>
        </w:rPr>
      </w:pPr>
      <w:r w:rsidRPr="00611DB7">
        <w:rPr>
          <w:rFonts w:eastAsia="SimSun"/>
          <w:b/>
          <w:bCs/>
          <w:sz w:val="22"/>
          <w:szCs w:val="22"/>
          <w:lang w:val="en-US" w:eastAsia="zh-CN"/>
        </w:rPr>
        <w:t xml:space="preserve">Reuse the model in TR36.839 </w:t>
      </w:r>
      <w:r w:rsidRPr="00611DB7">
        <w:rPr>
          <w:rFonts w:eastAsia="SimSun" w:hint="eastAsia"/>
          <w:b/>
          <w:bCs/>
          <w:sz w:val="22"/>
          <w:szCs w:val="22"/>
          <w:lang w:val="en-US" w:eastAsia="zh-CN"/>
        </w:rPr>
        <w:t xml:space="preserve">for UE placement and trajectory </w:t>
      </w:r>
      <w:r w:rsidRPr="00611DB7">
        <w:rPr>
          <w:rFonts w:eastAsia="SimSun"/>
          <w:b/>
          <w:bCs/>
          <w:sz w:val="22"/>
          <w:szCs w:val="22"/>
          <w:lang w:val="en-US" w:eastAsia="zh-CN"/>
        </w:rPr>
        <w:t>modeling</w:t>
      </w:r>
      <w:r w:rsidRPr="00611DB7">
        <w:rPr>
          <w:rFonts w:eastAsia="SimSun" w:hint="eastAsia"/>
          <w:b/>
          <w:bCs/>
          <w:sz w:val="22"/>
          <w:szCs w:val="22"/>
          <w:lang w:val="en-US" w:eastAsia="zh-CN"/>
        </w:rPr>
        <w:t>.</w:t>
      </w:r>
    </w:p>
    <w:p w14:paraId="24033991" w14:textId="77777777" w:rsidR="00ED6C9F" w:rsidRPr="00611DB7" w:rsidRDefault="00ED6C9F" w:rsidP="00ED6C9F">
      <w:pPr>
        <w:pStyle w:val="aff6"/>
        <w:numPr>
          <w:ilvl w:val="1"/>
          <w:numId w:val="29"/>
        </w:numPr>
        <w:spacing w:afterLines="50"/>
        <w:ind w:leftChars="0"/>
        <w:rPr>
          <w:rFonts w:eastAsia="SimSun"/>
          <w:b/>
          <w:bCs/>
          <w:sz w:val="22"/>
          <w:szCs w:val="22"/>
          <w:lang w:val="en-US" w:eastAsia="zh-CN"/>
        </w:rPr>
      </w:pPr>
      <w:r w:rsidRPr="00611DB7">
        <w:rPr>
          <w:rFonts w:eastAsia="SimSun"/>
          <w:b/>
          <w:bCs/>
          <w:sz w:val="22"/>
          <w:szCs w:val="22"/>
          <w:lang w:val="en-US" w:eastAsia="zh-CN"/>
        </w:rPr>
        <w:t>UEs are uniformly dropped in the scenarios</w:t>
      </w:r>
      <w:r w:rsidRPr="00611DB7">
        <w:rPr>
          <w:rFonts w:eastAsia="SimSun" w:hint="eastAsia"/>
          <w:b/>
          <w:bCs/>
          <w:sz w:val="22"/>
          <w:szCs w:val="22"/>
          <w:lang w:val="en-US" w:eastAsia="zh-CN"/>
        </w:rPr>
        <w:t xml:space="preserve">, and all UEs are </w:t>
      </w:r>
      <w:r w:rsidRPr="00611DB7">
        <w:rPr>
          <w:rFonts w:eastAsia="SimSun"/>
          <w:b/>
          <w:bCs/>
          <w:sz w:val="22"/>
          <w:szCs w:val="22"/>
          <w:lang w:val="en-US" w:eastAsia="zh-CN"/>
        </w:rPr>
        <w:t xml:space="preserve">outdoors in the </w:t>
      </w:r>
      <w:r w:rsidRPr="00611DB7">
        <w:rPr>
          <w:rFonts w:eastAsia="SimSun" w:hint="eastAsia"/>
          <w:b/>
          <w:bCs/>
          <w:sz w:val="22"/>
          <w:szCs w:val="22"/>
          <w:lang w:val="en-US" w:eastAsia="zh-CN"/>
        </w:rPr>
        <w:t>car</w:t>
      </w:r>
      <w:r w:rsidRPr="00611DB7">
        <w:rPr>
          <w:rFonts w:eastAsia="SimSun"/>
          <w:b/>
          <w:bCs/>
          <w:sz w:val="22"/>
          <w:szCs w:val="22"/>
          <w:lang w:val="en-US" w:eastAsia="zh-CN"/>
        </w:rPr>
        <w:t xml:space="preserve">. </w:t>
      </w:r>
    </w:p>
    <w:p w14:paraId="2AC422DA" w14:textId="77777777" w:rsidR="00ED6C9F" w:rsidRPr="00611DB7" w:rsidRDefault="00ED6C9F" w:rsidP="00ED6C9F">
      <w:pPr>
        <w:pStyle w:val="aff6"/>
        <w:numPr>
          <w:ilvl w:val="2"/>
          <w:numId w:val="29"/>
        </w:numPr>
        <w:spacing w:afterLines="50"/>
        <w:ind w:leftChars="0"/>
        <w:rPr>
          <w:rFonts w:eastAsia="SimSun"/>
          <w:b/>
          <w:bCs/>
          <w:sz w:val="22"/>
          <w:szCs w:val="22"/>
          <w:lang w:val="en-US" w:eastAsia="zh-CN"/>
        </w:rPr>
      </w:pPr>
      <w:r w:rsidRPr="00611DB7">
        <w:rPr>
          <w:rFonts w:eastAsia="SimSun" w:hint="eastAsia"/>
          <w:b/>
          <w:bCs/>
          <w:sz w:val="22"/>
          <w:szCs w:val="22"/>
          <w:lang w:val="en-US" w:eastAsia="zh-CN"/>
        </w:rPr>
        <w:t>The UE velocity can be [30, 60, 90, 120] kmph.</w:t>
      </w:r>
    </w:p>
    <w:p w14:paraId="4179E15B" w14:textId="77777777" w:rsidR="00ED6C9F" w:rsidRPr="00611DB7" w:rsidRDefault="00ED6C9F" w:rsidP="00ED6C9F">
      <w:pPr>
        <w:pStyle w:val="aff6"/>
        <w:numPr>
          <w:ilvl w:val="1"/>
          <w:numId w:val="29"/>
        </w:numPr>
        <w:spacing w:afterLines="50"/>
        <w:ind w:leftChars="0"/>
        <w:rPr>
          <w:rFonts w:eastAsia="SimSun"/>
          <w:b/>
          <w:bCs/>
          <w:sz w:val="22"/>
          <w:szCs w:val="22"/>
          <w:lang w:val="en-US" w:eastAsia="zh-CN"/>
        </w:rPr>
      </w:pPr>
      <w:r w:rsidRPr="00611DB7">
        <w:rPr>
          <w:rFonts w:eastAsia="SimSun" w:hint="eastAsia"/>
          <w:b/>
          <w:bCs/>
          <w:sz w:val="22"/>
          <w:szCs w:val="22"/>
          <w:lang w:val="en-US" w:eastAsia="zh-CN"/>
        </w:rPr>
        <w:t>Th</w:t>
      </w:r>
      <w:r w:rsidRPr="00611DB7">
        <w:rPr>
          <w:rFonts w:eastAsia="SimSun"/>
          <w:b/>
          <w:bCs/>
          <w:sz w:val="22"/>
          <w:szCs w:val="22"/>
          <w:lang w:val="en-US" w:eastAsia="zh-CN"/>
        </w:rPr>
        <w:t xml:space="preserve">e UE moves straight in a randomly picked direction. A trial is finished when the UE hits the bounding circle, </w:t>
      </w:r>
      <w:r w:rsidRPr="00611DB7">
        <w:rPr>
          <w:rFonts w:eastAsia="SimSun" w:hint="eastAsia"/>
          <w:b/>
          <w:bCs/>
          <w:sz w:val="22"/>
          <w:szCs w:val="22"/>
          <w:lang w:val="en-US" w:eastAsia="zh-CN"/>
        </w:rPr>
        <w:t>which</w:t>
      </w:r>
      <w:r w:rsidRPr="00611DB7">
        <w:rPr>
          <w:rFonts w:eastAsia="SimSun"/>
          <w:b/>
          <w:bCs/>
          <w:sz w:val="22"/>
          <w:szCs w:val="22"/>
          <w:lang w:val="en-US" w:eastAsia="zh-CN"/>
        </w:rPr>
        <w:t xml:space="preserve"> radius is [1.8] ISD.</w:t>
      </w:r>
    </w:p>
    <w:p w14:paraId="7BC749EE" w14:textId="77777777" w:rsidR="00ED6C9F" w:rsidRPr="00611DB7" w:rsidRDefault="00ED6C9F" w:rsidP="00ED6C9F">
      <w:pPr>
        <w:pStyle w:val="aff6"/>
        <w:numPr>
          <w:ilvl w:val="0"/>
          <w:numId w:val="29"/>
        </w:numPr>
        <w:spacing w:afterLines="50"/>
        <w:ind w:leftChars="0"/>
        <w:rPr>
          <w:rStyle w:val="B1Char1"/>
          <w:rFonts w:eastAsia="SimSun"/>
          <w:b/>
          <w:bCs/>
          <w:sz w:val="22"/>
          <w:szCs w:val="22"/>
          <w:lang w:val="en-US" w:eastAsia="zh-CN"/>
        </w:rPr>
      </w:pPr>
      <w:r w:rsidRPr="00611DB7">
        <w:rPr>
          <w:rFonts w:eastAsia="SimSun" w:hint="eastAsia"/>
          <w:b/>
          <w:bCs/>
          <w:sz w:val="22"/>
          <w:szCs w:val="22"/>
          <w:lang w:val="en-US" w:eastAsia="zh-CN"/>
        </w:rPr>
        <w:t>Other options are not precluded.</w:t>
      </w:r>
    </w:p>
    <w:p w14:paraId="011343FA" w14:textId="77777777" w:rsidR="00110784" w:rsidRPr="00611DB7" w:rsidRDefault="00110784" w:rsidP="00110784">
      <w:pPr>
        <w:spacing w:afterLines="50"/>
        <w:rPr>
          <w:rFonts w:eastAsia="SimSun"/>
          <w:b/>
          <w:bCs/>
          <w:sz w:val="22"/>
          <w:szCs w:val="22"/>
          <w:u w:val="single"/>
          <w:lang w:val="en-US" w:eastAsia="zh-CN"/>
        </w:rPr>
      </w:pPr>
      <w:r w:rsidRPr="00611DB7">
        <w:rPr>
          <w:rFonts w:eastAsia="SimSun"/>
          <w:b/>
          <w:bCs/>
          <w:sz w:val="22"/>
          <w:szCs w:val="22"/>
          <w:u w:val="single"/>
          <w:lang w:val="en-US" w:eastAsia="zh-CN"/>
        </w:rPr>
        <w:t xml:space="preserve">Proposal </w:t>
      </w:r>
      <w:r w:rsidRPr="00611DB7">
        <w:rPr>
          <w:rFonts w:eastAsia="SimSun" w:hint="eastAsia"/>
          <w:b/>
          <w:bCs/>
          <w:sz w:val="22"/>
          <w:szCs w:val="22"/>
          <w:u w:val="single"/>
          <w:lang w:val="en-US" w:eastAsia="zh-CN"/>
        </w:rPr>
        <w:t>5</w:t>
      </w:r>
    </w:p>
    <w:p w14:paraId="5B237442" w14:textId="77777777" w:rsidR="00110784" w:rsidRPr="00611DB7" w:rsidRDefault="00110784" w:rsidP="00110784">
      <w:pPr>
        <w:pStyle w:val="aff6"/>
        <w:numPr>
          <w:ilvl w:val="0"/>
          <w:numId w:val="30"/>
        </w:numPr>
        <w:spacing w:afterLines="50"/>
        <w:ind w:leftChars="0"/>
        <w:rPr>
          <w:rFonts w:eastAsia="SimSun"/>
          <w:b/>
          <w:bCs/>
          <w:sz w:val="22"/>
          <w:szCs w:val="22"/>
          <w:lang w:val="en-US" w:eastAsia="zh-CN"/>
        </w:rPr>
      </w:pPr>
      <w:r w:rsidRPr="00611DB7">
        <w:rPr>
          <w:rFonts w:eastAsia="SimSun"/>
          <w:b/>
          <w:bCs/>
          <w:sz w:val="22"/>
          <w:szCs w:val="22"/>
          <w:lang w:val="en-US" w:eastAsia="zh-CN"/>
        </w:rPr>
        <w:t>Study the intermediate performance of AI/ML models with the following KPIs,</w:t>
      </w:r>
    </w:p>
    <w:p w14:paraId="7A2FE8C8"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r w:rsidRPr="00611DB7">
        <w:rPr>
          <w:rFonts w:eastAsia="SimSun"/>
          <w:b/>
          <w:bCs/>
          <w:sz w:val="22"/>
          <w:szCs w:val="22"/>
          <w:lang w:val="en-US" w:eastAsia="zh-CN"/>
        </w:rPr>
        <w:t>For AI/ML-based measurement prediction</w:t>
      </w:r>
    </w:p>
    <w:p w14:paraId="1B024009" w14:textId="77777777" w:rsidR="00110784" w:rsidRPr="00611DB7" w:rsidRDefault="00110784" w:rsidP="00110784">
      <w:pPr>
        <w:pStyle w:val="aff6"/>
        <w:numPr>
          <w:ilvl w:val="2"/>
          <w:numId w:val="30"/>
        </w:numPr>
        <w:spacing w:afterLines="50"/>
        <w:ind w:leftChars="0"/>
        <w:rPr>
          <w:rFonts w:eastAsia="SimSun"/>
          <w:b/>
          <w:bCs/>
          <w:sz w:val="22"/>
          <w:szCs w:val="22"/>
          <w:lang w:val="en-US" w:eastAsia="zh-CN"/>
        </w:rPr>
      </w:pPr>
      <w:r w:rsidRPr="00611DB7">
        <w:rPr>
          <w:rFonts w:eastAsia="SimSun"/>
          <w:b/>
          <w:bCs/>
          <w:sz w:val="22"/>
          <w:szCs w:val="22"/>
          <w:lang w:val="en-US" w:eastAsia="zh-CN"/>
        </w:rPr>
        <w:t>Top 1/K cell/beam prediction accuracy.</w:t>
      </w:r>
    </w:p>
    <w:p w14:paraId="405F6B04" w14:textId="77777777" w:rsidR="00110784" w:rsidRPr="00611DB7" w:rsidRDefault="00110784" w:rsidP="00110784">
      <w:pPr>
        <w:pStyle w:val="aff6"/>
        <w:numPr>
          <w:ilvl w:val="2"/>
          <w:numId w:val="30"/>
        </w:numPr>
        <w:spacing w:afterLines="50"/>
        <w:ind w:leftChars="0"/>
        <w:rPr>
          <w:rFonts w:eastAsia="SimSun"/>
          <w:b/>
          <w:bCs/>
          <w:sz w:val="22"/>
          <w:szCs w:val="22"/>
          <w:lang w:val="en-US" w:eastAsia="zh-CN"/>
        </w:rPr>
      </w:pPr>
      <w:r w:rsidRPr="00611DB7">
        <w:rPr>
          <w:rFonts w:eastAsia="SimSun"/>
          <w:b/>
          <w:bCs/>
          <w:sz w:val="22"/>
          <w:szCs w:val="22"/>
          <w:lang w:val="en-US" w:eastAsia="zh-CN"/>
        </w:rPr>
        <w:t>Average L1/L3-RSRP gap on the prediction accuracy.</w:t>
      </w:r>
    </w:p>
    <w:p w14:paraId="279958D0"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r w:rsidRPr="00611DB7">
        <w:rPr>
          <w:rFonts w:eastAsia="SimSun"/>
          <w:b/>
          <w:bCs/>
          <w:sz w:val="22"/>
          <w:szCs w:val="22"/>
          <w:lang w:val="en-US" w:eastAsia="zh-CN"/>
        </w:rPr>
        <w:t>For AI/ML-based event (</w:t>
      </w:r>
      <w:proofErr w:type="spellStart"/>
      <w:r w:rsidRPr="00611DB7">
        <w:rPr>
          <w:rFonts w:eastAsia="SimSun"/>
          <w:b/>
          <w:bCs/>
          <w:sz w:val="22"/>
          <w:szCs w:val="22"/>
          <w:lang w:val="en-US" w:eastAsia="zh-CN"/>
        </w:rPr>
        <w:t>HoF</w:t>
      </w:r>
      <w:proofErr w:type="spellEnd"/>
      <w:r w:rsidRPr="00611DB7">
        <w:rPr>
          <w:rFonts w:eastAsia="SimSun"/>
          <w:b/>
          <w:bCs/>
          <w:sz w:val="22"/>
          <w:szCs w:val="22"/>
          <w:lang w:val="en-US" w:eastAsia="zh-CN"/>
        </w:rPr>
        <w:t>/RLF/measurement events) prediction</w:t>
      </w:r>
    </w:p>
    <w:p w14:paraId="40F0EDAB" w14:textId="77777777" w:rsidR="00110784" w:rsidRPr="00611DB7" w:rsidRDefault="00110784" w:rsidP="00110784">
      <w:pPr>
        <w:pStyle w:val="aff6"/>
        <w:numPr>
          <w:ilvl w:val="2"/>
          <w:numId w:val="30"/>
        </w:numPr>
        <w:spacing w:afterLines="50"/>
        <w:ind w:leftChars="0"/>
        <w:rPr>
          <w:rFonts w:eastAsia="SimSun"/>
          <w:b/>
          <w:bCs/>
          <w:sz w:val="22"/>
          <w:szCs w:val="22"/>
          <w:lang w:val="en-US" w:eastAsia="zh-CN"/>
        </w:rPr>
      </w:pPr>
      <w:r w:rsidRPr="00611DB7">
        <w:rPr>
          <w:rFonts w:eastAsia="SimSun"/>
          <w:b/>
          <w:bCs/>
          <w:sz w:val="22"/>
          <w:szCs w:val="22"/>
          <w:lang w:val="en-US" w:eastAsia="zh-CN"/>
        </w:rPr>
        <w:t>Prediction probability</w:t>
      </w:r>
      <w:r w:rsidRPr="00611DB7">
        <w:rPr>
          <w:rFonts w:eastAsia="SimSun" w:hint="eastAsia"/>
          <w:b/>
          <w:bCs/>
          <w:sz w:val="22"/>
          <w:szCs w:val="22"/>
          <w:lang w:val="en-US" w:eastAsia="zh-CN"/>
        </w:rPr>
        <w:t>.</w:t>
      </w:r>
    </w:p>
    <w:p w14:paraId="75DA853F" w14:textId="77777777" w:rsidR="00110784" w:rsidRPr="00611DB7" w:rsidRDefault="00110784" w:rsidP="00110784">
      <w:pPr>
        <w:pStyle w:val="aff6"/>
        <w:numPr>
          <w:ilvl w:val="2"/>
          <w:numId w:val="30"/>
        </w:numPr>
        <w:spacing w:afterLines="50"/>
        <w:ind w:leftChars="0"/>
        <w:rPr>
          <w:rFonts w:eastAsia="SimSun"/>
          <w:b/>
          <w:bCs/>
          <w:sz w:val="22"/>
          <w:szCs w:val="22"/>
          <w:lang w:val="en-US" w:eastAsia="zh-CN"/>
        </w:rPr>
      </w:pPr>
      <w:r w:rsidRPr="00611DB7">
        <w:rPr>
          <w:rFonts w:eastAsia="SimSun"/>
          <w:b/>
          <w:bCs/>
          <w:sz w:val="22"/>
          <w:szCs w:val="22"/>
          <w:lang w:val="en-US" w:eastAsia="zh-CN"/>
        </w:rPr>
        <w:t>Miss and false prediction probability</w:t>
      </w:r>
      <w:r w:rsidRPr="00611DB7">
        <w:rPr>
          <w:rFonts w:eastAsia="SimSun" w:hint="eastAsia"/>
          <w:b/>
          <w:bCs/>
          <w:sz w:val="22"/>
          <w:szCs w:val="22"/>
          <w:lang w:val="en-US" w:eastAsia="zh-CN"/>
        </w:rPr>
        <w:t>.</w:t>
      </w:r>
    </w:p>
    <w:p w14:paraId="5ED3B1CF" w14:textId="77777777" w:rsidR="00110784" w:rsidRPr="00611DB7" w:rsidRDefault="00110784" w:rsidP="00110784">
      <w:pPr>
        <w:spacing w:afterLines="50"/>
        <w:rPr>
          <w:rFonts w:eastAsia="SimSun"/>
          <w:b/>
          <w:bCs/>
          <w:sz w:val="22"/>
          <w:szCs w:val="22"/>
          <w:u w:val="single"/>
          <w:lang w:val="en-US" w:eastAsia="zh-CN"/>
        </w:rPr>
      </w:pPr>
      <w:r w:rsidRPr="00611DB7">
        <w:rPr>
          <w:rFonts w:eastAsia="SimSun"/>
          <w:b/>
          <w:bCs/>
          <w:sz w:val="22"/>
          <w:szCs w:val="22"/>
          <w:u w:val="single"/>
          <w:lang w:val="en-US" w:eastAsia="zh-CN"/>
        </w:rPr>
        <w:t xml:space="preserve">Proposal </w:t>
      </w:r>
      <w:r w:rsidRPr="00611DB7">
        <w:rPr>
          <w:rFonts w:eastAsia="SimSun" w:hint="eastAsia"/>
          <w:b/>
          <w:bCs/>
          <w:sz w:val="22"/>
          <w:szCs w:val="22"/>
          <w:u w:val="single"/>
          <w:lang w:val="en-US" w:eastAsia="zh-CN"/>
        </w:rPr>
        <w:t>6</w:t>
      </w:r>
    </w:p>
    <w:p w14:paraId="7A5937B9" w14:textId="77777777" w:rsidR="00110784" w:rsidRPr="00611DB7" w:rsidRDefault="00110784" w:rsidP="00110784">
      <w:pPr>
        <w:pStyle w:val="aff6"/>
        <w:numPr>
          <w:ilvl w:val="0"/>
          <w:numId w:val="30"/>
        </w:numPr>
        <w:spacing w:afterLines="50"/>
        <w:ind w:leftChars="0"/>
        <w:rPr>
          <w:rFonts w:eastAsia="SimSun"/>
          <w:b/>
          <w:bCs/>
          <w:sz w:val="22"/>
          <w:szCs w:val="22"/>
          <w:lang w:val="en-US" w:eastAsia="zh-CN"/>
        </w:rPr>
      </w:pPr>
      <w:r w:rsidRPr="00611DB7">
        <w:rPr>
          <w:rFonts w:eastAsia="SimSun"/>
          <w:b/>
          <w:bCs/>
          <w:sz w:val="22"/>
          <w:szCs w:val="22"/>
          <w:lang w:val="en-US" w:eastAsia="zh-CN"/>
        </w:rPr>
        <w:t>Study the eventual HO performance with the following KPIs,</w:t>
      </w:r>
    </w:p>
    <w:p w14:paraId="4BBBB921"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proofErr w:type="spellStart"/>
      <w:r w:rsidRPr="00611DB7">
        <w:rPr>
          <w:rFonts w:eastAsia="SimSun"/>
          <w:b/>
          <w:bCs/>
          <w:sz w:val="22"/>
          <w:szCs w:val="22"/>
          <w:lang w:val="en-US" w:eastAsia="zh-CN"/>
        </w:rPr>
        <w:t>HoF</w:t>
      </w:r>
      <w:proofErr w:type="spellEnd"/>
      <w:r w:rsidRPr="00611DB7">
        <w:rPr>
          <w:rFonts w:eastAsia="SimSun"/>
          <w:b/>
          <w:bCs/>
          <w:sz w:val="22"/>
          <w:szCs w:val="22"/>
          <w:lang w:val="en-US" w:eastAsia="zh-CN"/>
        </w:rPr>
        <w:t xml:space="preserve"> and Ping-pong HO rate</w:t>
      </w:r>
    </w:p>
    <w:p w14:paraId="7BBA09D1"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r w:rsidRPr="00611DB7">
        <w:rPr>
          <w:rFonts w:eastAsia="SimSun"/>
          <w:b/>
          <w:bCs/>
          <w:sz w:val="22"/>
          <w:szCs w:val="22"/>
          <w:lang w:val="en-US" w:eastAsia="zh-CN"/>
        </w:rPr>
        <w:t xml:space="preserve">Short </w:t>
      </w:r>
      <w:proofErr w:type="spellStart"/>
      <w:r w:rsidRPr="00611DB7">
        <w:rPr>
          <w:rFonts w:eastAsia="SimSun"/>
          <w:b/>
          <w:bCs/>
          <w:sz w:val="22"/>
          <w:szCs w:val="22"/>
          <w:lang w:val="en-US" w:eastAsia="zh-CN"/>
        </w:rPr>
        <w:t>ToS</w:t>
      </w:r>
      <w:proofErr w:type="spellEnd"/>
      <w:r w:rsidRPr="00611DB7">
        <w:rPr>
          <w:rFonts w:eastAsia="SimSun"/>
          <w:b/>
          <w:bCs/>
          <w:sz w:val="22"/>
          <w:szCs w:val="22"/>
          <w:lang w:val="en-US" w:eastAsia="zh-CN"/>
        </w:rPr>
        <w:t xml:space="preserve"> rate</w:t>
      </w:r>
    </w:p>
    <w:p w14:paraId="2B17872C"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r w:rsidRPr="00611DB7">
        <w:rPr>
          <w:rFonts w:eastAsia="SimSun"/>
          <w:b/>
          <w:bCs/>
          <w:sz w:val="22"/>
          <w:szCs w:val="22"/>
          <w:lang w:val="en-US" w:eastAsia="zh-CN"/>
        </w:rPr>
        <w:t>Handover interruption time</w:t>
      </w:r>
    </w:p>
    <w:p w14:paraId="40A95A5B" w14:textId="77777777" w:rsidR="00110784" w:rsidRPr="00611DB7" w:rsidRDefault="00110784" w:rsidP="00110784">
      <w:pPr>
        <w:pStyle w:val="aff6"/>
        <w:numPr>
          <w:ilvl w:val="1"/>
          <w:numId w:val="30"/>
        </w:numPr>
        <w:spacing w:afterLines="50"/>
        <w:ind w:leftChars="0"/>
        <w:rPr>
          <w:rFonts w:eastAsia="SimSun"/>
          <w:b/>
          <w:bCs/>
          <w:sz w:val="22"/>
          <w:szCs w:val="22"/>
          <w:lang w:val="en-US" w:eastAsia="zh-CN"/>
        </w:rPr>
      </w:pPr>
      <w:r w:rsidRPr="00611DB7">
        <w:rPr>
          <w:rFonts w:eastAsia="SimSun"/>
          <w:b/>
          <w:bCs/>
          <w:sz w:val="22"/>
          <w:szCs w:val="22"/>
          <w:lang w:val="en-US" w:eastAsia="zh-CN"/>
        </w:rPr>
        <w:t>Measurement overhead reduction</w:t>
      </w:r>
    </w:p>
    <w:p w14:paraId="6B4610FB" w14:textId="77777777" w:rsidR="001D43BF" w:rsidRPr="00611DB7" w:rsidRDefault="001D43BF" w:rsidP="001D43BF">
      <w:pPr>
        <w:spacing w:afterLines="50"/>
        <w:rPr>
          <w:rFonts w:eastAsia="SimSun"/>
          <w:b/>
          <w:bCs/>
          <w:sz w:val="22"/>
          <w:szCs w:val="22"/>
          <w:u w:val="single"/>
          <w:lang w:val="en-US" w:eastAsia="zh-CN"/>
        </w:rPr>
      </w:pPr>
      <w:r w:rsidRPr="00611DB7">
        <w:rPr>
          <w:rFonts w:eastAsia="SimSun"/>
          <w:b/>
          <w:bCs/>
          <w:sz w:val="22"/>
          <w:szCs w:val="22"/>
          <w:u w:val="single"/>
          <w:lang w:val="en-US" w:eastAsia="zh-CN"/>
        </w:rPr>
        <w:t xml:space="preserve">Proposal </w:t>
      </w:r>
      <w:r w:rsidRPr="00611DB7">
        <w:rPr>
          <w:rFonts w:eastAsia="SimSun" w:hint="eastAsia"/>
          <w:b/>
          <w:bCs/>
          <w:sz w:val="22"/>
          <w:szCs w:val="22"/>
          <w:u w:val="single"/>
          <w:lang w:val="en-US" w:eastAsia="zh-CN"/>
        </w:rPr>
        <w:t>7</w:t>
      </w:r>
    </w:p>
    <w:p w14:paraId="7A066511" w14:textId="77777777" w:rsidR="001D43BF" w:rsidRPr="00611DB7" w:rsidRDefault="001D43BF" w:rsidP="001D43BF">
      <w:pPr>
        <w:pStyle w:val="aff6"/>
        <w:numPr>
          <w:ilvl w:val="0"/>
          <w:numId w:val="31"/>
        </w:numPr>
        <w:spacing w:afterLines="50"/>
        <w:ind w:leftChars="0"/>
        <w:rPr>
          <w:rFonts w:eastAsia="SimSun"/>
          <w:b/>
          <w:bCs/>
          <w:sz w:val="22"/>
          <w:szCs w:val="22"/>
          <w:lang w:val="en-US" w:eastAsia="zh-CN"/>
        </w:rPr>
      </w:pPr>
      <w:r w:rsidRPr="00611DB7">
        <w:rPr>
          <w:rFonts w:eastAsia="SimSun"/>
          <w:b/>
          <w:bCs/>
          <w:sz w:val="22"/>
          <w:szCs w:val="22"/>
          <w:lang w:val="en-US" w:eastAsia="zh-CN"/>
        </w:rPr>
        <w:t>For intermediate KPIs, the benchmark scheme is Sample-and-Hold (</w:t>
      </w:r>
      <w:proofErr w:type="spellStart"/>
      <w:r w:rsidRPr="00611DB7">
        <w:rPr>
          <w:rFonts w:eastAsia="SimSun"/>
          <w:b/>
          <w:bCs/>
          <w:sz w:val="22"/>
          <w:szCs w:val="22"/>
          <w:lang w:val="en-US" w:eastAsia="zh-CN"/>
        </w:rPr>
        <w:t>SaH</w:t>
      </w:r>
      <w:proofErr w:type="spellEnd"/>
      <w:r w:rsidRPr="00611DB7">
        <w:rPr>
          <w:rFonts w:eastAsia="SimSun"/>
          <w:b/>
          <w:bCs/>
          <w:sz w:val="22"/>
          <w:szCs w:val="22"/>
          <w:lang w:val="en-US" w:eastAsia="zh-CN"/>
        </w:rPr>
        <w:t>), i.e., prediction using the latest measurements</w:t>
      </w:r>
      <w:r w:rsidRPr="00611DB7">
        <w:rPr>
          <w:rFonts w:eastAsia="SimSun" w:hint="eastAsia"/>
          <w:b/>
          <w:bCs/>
          <w:sz w:val="22"/>
          <w:szCs w:val="22"/>
          <w:lang w:val="en-US" w:eastAsia="zh-CN"/>
        </w:rPr>
        <w:t xml:space="preserve"> following the legacy Layer 3 mobility mechanisms</w:t>
      </w:r>
      <w:r w:rsidRPr="00611DB7">
        <w:rPr>
          <w:rFonts w:eastAsia="SimSun"/>
          <w:b/>
          <w:bCs/>
          <w:sz w:val="22"/>
          <w:szCs w:val="22"/>
          <w:lang w:val="en-US" w:eastAsia="zh-CN"/>
        </w:rPr>
        <w:t>.</w:t>
      </w:r>
    </w:p>
    <w:p w14:paraId="62602EFD" w14:textId="77777777" w:rsidR="001D43BF" w:rsidRPr="00611DB7" w:rsidRDefault="001D43BF" w:rsidP="001D43BF">
      <w:pPr>
        <w:pStyle w:val="aff6"/>
        <w:numPr>
          <w:ilvl w:val="0"/>
          <w:numId w:val="31"/>
        </w:numPr>
        <w:spacing w:afterLines="50"/>
        <w:ind w:leftChars="0"/>
        <w:rPr>
          <w:rStyle w:val="B1Char1"/>
          <w:rFonts w:eastAsia="SimSun"/>
          <w:b/>
          <w:bCs/>
          <w:sz w:val="22"/>
          <w:szCs w:val="22"/>
          <w:lang w:val="en-US" w:eastAsia="zh-CN"/>
        </w:rPr>
      </w:pPr>
      <w:r w:rsidRPr="00611DB7">
        <w:rPr>
          <w:rFonts w:eastAsia="SimSun"/>
          <w:b/>
          <w:bCs/>
          <w:sz w:val="22"/>
          <w:szCs w:val="22"/>
          <w:lang w:val="en-US" w:eastAsia="zh-CN"/>
        </w:rPr>
        <w:t>For eventual KPIs, the benchmark scheme is rule-based Layer 3 HO without CHO.</w:t>
      </w:r>
    </w:p>
    <w:p w14:paraId="28FDA6D3" w14:textId="77777777" w:rsidR="006D1C0F" w:rsidRPr="00611DB7" w:rsidRDefault="006D1C0F" w:rsidP="006D1C0F">
      <w:pPr>
        <w:spacing w:afterLines="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8</w:t>
      </w:r>
    </w:p>
    <w:p w14:paraId="25F5AA2C" w14:textId="77777777" w:rsidR="006D1C0F" w:rsidRPr="00611DB7" w:rsidRDefault="006D1C0F" w:rsidP="006D1C0F">
      <w:pPr>
        <w:pStyle w:val="aff6"/>
        <w:numPr>
          <w:ilvl w:val="0"/>
          <w:numId w:val="32"/>
        </w:numPr>
        <w:spacing w:afterLines="50"/>
        <w:ind w:leftChars="0"/>
        <w:rPr>
          <w:rFonts w:eastAsia="SimSun"/>
          <w:b/>
          <w:bCs/>
          <w:sz w:val="22"/>
          <w:szCs w:val="22"/>
          <w:lang w:val="en-US" w:eastAsia="zh-CN"/>
        </w:rPr>
      </w:pPr>
      <w:r w:rsidRPr="00611DB7">
        <w:rPr>
          <w:rFonts w:eastAsia="SimSun"/>
          <w:b/>
          <w:bCs/>
          <w:sz w:val="22"/>
          <w:szCs w:val="22"/>
          <w:lang w:val="en-US" w:eastAsia="zh-CN"/>
        </w:rPr>
        <w:lastRenderedPageBreak/>
        <w:t>Study the channel models for inter-frequency cases.</w:t>
      </w:r>
    </w:p>
    <w:p w14:paraId="5C8E1254" w14:textId="77777777" w:rsidR="006D1C0F" w:rsidRPr="00611DB7" w:rsidRDefault="006D1C0F" w:rsidP="006D1C0F">
      <w:pPr>
        <w:pStyle w:val="aff6"/>
        <w:numPr>
          <w:ilvl w:val="1"/>
          <w:numId w:val="32"/>
        </w:numPr>
        <w:spacing w:afterLines="50"/>
        <w:ind w:leftChars="0"/>
        <w:rPr>
          <w:rFonts w:eastAsia="SimSun"/>
          <w:b/>
          <w:bCs/>
          <w:sz w:val="22"/>
          <w:szCs w:val="22"/>
          <w:lang w:val="en-US" w:eastAsia="zh-CN"/>
        </w:rPr>
      </w:pPr>
      <w:r w:rsidRPr="00611DB7">
        <w:rPr>
          <w:rFonts w:eastAsia="SimSun"/>
          <w:b/>
          <w:bCs/>
          <w:sz w:val="22"/>
          <w:szCs w:val="22"/>
          <w:lang w:val="en-US" w:eastAsia="zh-CN"/>
        </w:rPr>
        <w:t>A candidate option based on the existing models:</w:t>
      </w:r>
    </w:p>
    <w:p w14:paraId="51621122" w14:textId="77777777" w:rsidR="006D1C0F" w:rsidRPr="00611DB7" w:rsidRDefault="006D1C0F" w:rsidP="006D1C0F">
      <w:pPr>
        <w:pStyle w:val="aff6"/>
        <w:numPr>
          <w:ilvl w:val="2"/>
          <w:numId w:val="32"/>
        </w:numPr>
        <w:spacing w:afterLines="50"/>
        <w:ind w:leftChars="0"/>
        <w:rPr>
          <w:rFonts w:eastAsia="SimSun"/>
          <w:b/>
          <w:bCs/>
          <w:sz w:val="22"/>
          <w:szCs w:val="22"/>
          <w:lang w:val="en-US" w:eastAsia="zh-CN"/>
        </w:rPr>
      </w:pPr>
      <w:r w:rsidRPr="00611DB7">
        <w:rPr>
          <w:rFonts w:eastAsia="SimSun"/>
          <w:b/>
          <w:bCs/>
          <w:sz w:val="22"/>
          <w:szCs w:val="22"/>
          <w:lang w:val="en-US" w:eastAsia="zh-CN"/>
        </w:rPr>
        <w:t>Based on Section 7.6.5 of TR38.901, generate the channel on multiple frequency bands within FR1 with the following modifications.</w:t>
      </w:r>
    </w:p>
    <w:p w14:paraId="3A381F6B" w14:textId="77777777" w:rsidR="006D1C0F" w:rsidRPr="00611DB7" w:rsidRDefault="006D1C0F" w:rsidP="006D1C0F">
      <w:pPr>
        <w:pStyle w:val="aff6"/>
        <w:numPr>
          <w:ilvl w:val="3"/>
          <w:numId w:val="32"/>
        </w:numPr>
        <w:spacing w:afterLines="50"/>
        <w:ind w:leftChars="0"/>
        <w:rPr>
          <w:rFonts w:eastAsia="SimSun"/>
          <w:b/>
          <w:bCs/>
          <w:sz w:val="22"/>
          <w:szCs w:val="22"/>
          <w:lang w:val="en-US" w:eastAsia="zh-CN"/>
        </w:rPr>
      </w:pPr>
      <w:r w:rsidRPr="00611DB7">
        <w:rPr>
          <w:rFonts w:eastAsia="SimSun"/>
          <w:b/>
          <w:bCs/>
          <w:sz w:val="22"/>
          <w:szCs w:val="22"/>
          <w:lang w:val="en-US" w:eastAsia="zh-CN"/>
        </w:rPr>
        <w:t xml:space="preserve">All bands use the same </w:t>
      </w:r>
      <w:proofErr w:type="spellStart"/>
      <w:r w:rsidRPr="00611DB7">
        <w:rPr>
          <w:rFonts w:eastAsia="SimSun" w:hint="eastAsia"/>
          <w:b/>
          <w:bCs/>
          <w:sz w:val="22"/>
          <w:szCs w:val="22"/>
          <w:lang w:val="en-US" w:eastAsia="zh-CN"/>
        </w:rPr>
        <w:t>LoS</w:t>
      </w:r>
      <w:proofErr w:type="spellEnd"/>
      <w:r w:rsidRPr="00611DB7">
        <w:rPr>
          <w:rFonts w:eastAsia="SimSun" w:hint="eastAsia"/>
          <w:b/>
          <w:bCs/>
          <w:sz w:val="22"/>
          <w:szCs w:val="22"/>
          <w:lang w:val="en-US" w:eastAsia="zh-CN"/>
        </w:rPr>
        <w:t>/</w:t>
      </w:r>
      <w:proofErr w:type="spellStart"/>
      <w:r w:rsidRPr="00611DB7">
        <w:rPr>
          <w:rFonts w:eastAsia="SimSun" w:hint="eastAsia"/>
          <w:b/>
          <w:bCs/>
          <w:sz w:val="22"/>
          <w:szCs w:val="22"/>
          <w:lang w:val="en-US" w:eastAsia="zh-CN"/>
        </w:rPr>
        <w:t>NLoS</w:t>
      </w:r>
      <w:proofErr w:type="spellEnd"/>
      <w:r w:rsidRPr="00611DB7">
        <w:rPr>
          <w:rFonts w:eastAsia="SimSun" w:hint="eastAsia"/>
          <w:b/>
          <w:bCs/>
          <w:sz w:val="22"/>
          <w:szCs w:val="22"/>
          <w:lang w:val="en-US" w:eastAsia="zh-CN"/>
        </w:rPr>
        <w:t xml:space="preserve"> conditions, </w:t>
      </w:r>
      <w:r w:rsidRPr="00611DB7">
        <w:rPr>
          <w:rFonts w:eastAsia="SimSun"/>
          <w:b/>
          <w:bCs/>
          <w:sz w:val="22"/>
          <w:szCs w:val="22"/>
          <w:lang w:val="en-US" w:eastAsia="zh-CN"/>
        </w:rPr>
        <w:t>cluster-ray delays</w:t>
      </w:r>
      <w:r w:rsidRPr="00611DB7">
        <w:rPr>
          <w:rFonts w:eastAsia="SimSun" w:hint="eastAsia"/>
          <w:b/>
          <w:bCs/>
          <w:sz w:val="22"/>
          <w:szCs w:val="22"/>
          <w:lang w:val="en-US" w:eastAsia="zh-CN"/>
        </w:rPr>
        <w:t>,</w:t>
      </w:r>
      <w:r w:rsidRPr="00611DB7">
        <w:rPr>
          <w:rFonts w:eastAsia="SimSun"/>
          <w:b/>
          <w:bCs/>
          <w:sz w:val="22"/>
          <w:szCs w:val="22"/>
          <w:lang w:val="en-US" w:eastAsia="zh-CN"/>
        </w:rPr>
        <w:t xml:space="preserve"> and arrival/departure directions, which may be generated on one band.</w:t>
      </w:r>
    </w:p>
    <w:p w14:paraId="161A0C16" w14:textId="77777777" w:rsidR="006D1C0F" w:rsidRPr="00611DB7" w:rsidRDefault="006D1C0F" w:rsidP="006D1C0F">
      <w:pPr>
        <w:pStyle w:val="aff6"/>
        <w:numPr>
          <w:ilvl w:val="3"/>
          <w:numId w:val="32"/>
        </w:numPr>
        <w:spacing w:afterLines="50"/>
        <w:ind w:leftChars="0"/>
        <w:rPr>
          <w:rFonts w:eastAsia="SimSun"/>
          <w:b/>
          <w:bCs/>
          <w:sz w:val="22"/>
          <w:szCs w:val="22"/>
          <w:lang w:val="en-US" w:eastAsia="zh-CN"/>
        </w:rPr>
      </w:pPr>
      <w:r w:rsidRPr="00611DB7">
        <w:rPr>
          <w:rFonts w:eastAsia="SimSun"/>
          <w:b/>
          <w:bCs/>
          <w:sz w:val="22"/>
          <w:szCs w:val="22"/>
          <w:lang w:val="en-US" w:eastAsia="zh-CN"/>
        </w:rPr>
        <w:t>Different wavelengths and path loss are used for different bands.</w:t>
      </w:r>
    </w:p>
    <w:p w14:paraId="004E7506" w14:textId="77777777" w:rsidR="006D1C0F" w:rsidRPr="00611DB7" w:rsidRDefault="006D1C0F" w:rsidP="006D1C0F">
      <w:pPr>
        <w:pStyle w:val="aff6"/>
        <w:numPr>
          <w:ilvl w:val="3"/>
          <w:numId w:val="32"/>
        </w:numPr>
        <w:spacing w:afterLines="50"/>
        <w:ind w:leftChars="0"/>
        <w:rPr>
          <w:rFonts w:eastAsia="SimSun"/>
          <w:b/>
          <w:bCs/>
          <w:sz w:val="22"/>
          <w:szCs w:val="22"/>
          <w:lang w:val="en-US" w:eastAsia="zh-CN"/>
        </w:rPr>
      </w:pPr>
      <w:r w:rsidRPr="00611DB7">
        <w:rPr>
          <w:rFonts w:eastAsia="SimSun"/>
          <w:b/>
          <w:bCs/>
          <w:sz w:val="22"/>
          <w:szCs w:val="22"/>
          <w:lang w:val="en-US" w:eastAsia="zh-CN"/>
        </w:rPr>
        <w:t>Different initial phases and XPRs are used for different bands.</w:t>
      </w:r>
    </w:p>
    <w:p w14:paraId="5CEC102A" w14:textId="77777777" w:rsidR="006D1C0F" w:rsidRPr="00611DB7" w:rsidRDefault="006D1C0F" w:rsidP="006D1C0F">
      <w:pPr>
        <w:pStyle w:val="aff6"/>
        <w:numPr>
          <w:ilvl w:val="3"/>
          <w:numId w:val="32"/>
        </w:numPr>
        <w:spacing w:afterLines="50"/>
        <w:ind w:leftChars="0"/>
        <w:rPr>
          <w:rFonts w:eastAsia="SimSun"/>
          <w:b/>
          <w:bCs/>
          <w:sz w:val="22"/>
          <w:szCs w:val="22"/>
          <w:lang w:val="en-US" w:eastAsia="zh-CN"/>
        </w:rPr>
      </w:pPr>
      <w:r w:rsidRPr="00611DB7">
        <w:rPr>
          <w:rFonts w:eastAsia="SimSun"/>
          <w:b/>
          <w:bCs/>
          <w:sz w:val="22"/>
          <w:szCs w:val="22"/>
          <w:lang w:val="en-US" w:eastAsia="zh-CN"/>
        </w:rPr>
        <w:t xml:space="preserve">The relative power for the clusters is generated for one band and then </w:t>
      </w:r>
      <w:r w:rsidRPr="00611DB7">
        <w:rPr>
          <w:rFonts w:eastAsia="SimSun" w:hint="eastAsia"/>
          <w:b/>
          <w:bCs/>
          <w:sz w:val="22"/>
          <w:szCs w:val="22"/>
          <w:lang w:val="en-US" w:eastAsia="zh-CN"/>
        </w:rPr>
        <w:t xml:space="preserve">regenerated </w:t>
      </w:r>
      <w:r w:rsidRPr="00611DB7">
        <w:rPr>
          <w:rFonts w:eastAsia="SimSun"/>
          <w:b/>
          <w:bCs/>
          <w:sz w:val="22"/>
          <w:szCs w:val="22"/>
          <w:lang w:val="en-US" w:eastAsia="zh-CN"/>
        </w:rPr>
        <w:t>to satisfy the RMS delay spread of other bands.</w:t>
      </w:r>
    </w:p>
    <w:p w14:paraId="475D8DC7" w14:textId="77777777" w:rsidR="002856D7" w:rsidRPr="00611DB7" w:rsidRDefault="002856D7" w:rsidP="002856D7">
      <w:pPr>
        <w:spacing w:afterLines="50"/>
        <w:rPr>
          <w:rFonts w:eastAsia="SimSun"/>
          <w:b/>
          <w:bCs/>
          <w:sz w:val="22"/>
          <w:szCs w:val="22"/>
          <w:u w:val="single"/>
          <w:lang w:val="en-US" w:eastAsia="zh-CN"/>
        </w:rPr>
      </w:pPr>
      <w:r w:rsidRPr="00611DB7">
        <w:rPr>
          <w:rFonts w:eastAsia="SimSun"/>
          <w:b/>
          <w:bCs/>
          <w:sz w:val="22"/>
          <w:szCs w:val="22"/>
          <w:u w:val="single"/>
          <w:lang w:val="en-US" w:eastAsia="zh-CN"/>
        </w:rPr>
        <w:t>Proposal</w:t>
      </w:r>
      <w:r w:rsidRPr="00611DB7">
        <w:rPr>
          <w:rFonts w:eastAsia="SimSun" w:hint="eastAsia"/>
          <w:b/>
          <w:bCs/>
          <w:sz w:val="22"/>
          <w:szCs w:val="22"/>
          <w:u w:val="single"/>
          <w:lang w:val="en-US" w:eastAsia="zh-CN"/>
        </w:rPr>
        <w:t xml:space="preserve"> 9</w:t>
      </w:r>
    </w:p>
    <w:p w14:paraId="3A75C1EE" w14:textId="2ECC75D7" w:rsidR="004F245E" w:rsidRPr="00611DB7" w:rsidRDefault="002856D7" w:rsidP="008B329B">
      <w:pPr>
        <w:pStyle w:val="aff6"/>
        <w:numPr>
          <w:ilvl w:val="0"/>
          <w:numId w:val="32"/>
        </w:numPr>
        <w:spacing w:afterLines="50"/>
        <w:ind w:leftChars="0"/>
        <w:rPr>
          <w:rFonts w:eastAsia="SimSun"/>
          <w:b/>
          <w:bCs/>
          <w:sz w:val="22"/>
          <w:szCs w:val="22"/>
          <w:lang w:val="en-US" w:eastAsia="zh-CN"/>
        </w:rPr>
      </w:pPr>
      <w:r w:rsidRPr="00611DB7">
        <w:rPr>
          <w:rFonts w:eastAsia="SimSun" w:hint="eastAsia"/>
          <w:b/>
          <w:bCs/>
          <w:sz w:val="22"/>
          <w:szCs w:val="22"/>
          <w:lang w:val="en-US" w:eastAsia="zh-CN"/>
        </w:rPr>
        <w:t>Adopt the simulation assumptions in Table 1 as common assumptions for the performance evaluations.</w:t>
      </w:r>
    </w:p>
    <w:p w14:paraId="21BAC0F1" w14:textId="4FE48493" w:rsidR="005B4611" w:rsidRPr="00AF0A0C" w:rsidRDefault="005B4611" w:rsidP="005B4611">
      <w:pPr>
        <w:pStyle w:val="1"/>
        <w:spacing w:before="180" w:after="120"/>
        <w:rPr>
          <w:rFonts w:eastAsia="ＭＳ 明朝"/>
          <w:b/>
          <w:bCs/>
          <w:szCs w:val="24"/>
          <w:lang w:val="en-US"/>
        </w:rPr>
      </w:pPr>
      <w:r w:rsidRPr="00AF0A0C">
        <w:rPr>
          <w:rFonts w:eastAsia="ＭＳ 明朝"/>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SimSun" w:hint="eastAsia"/>
          <w:bCs/>
          <w:sz w:val="20"/>
          <w:lang w:eastAsia="zh-CN"/>
        </w:rPr>
        <w:t>CMCC</w:t>
      </w:r>
      <w:r w:rsidRPr="00AF0A0C">
        <w:rPr>
          <w:bCs/>
          <w:sz w:val="20"/>
        </w:rPr>
        <w:t>), RP-2340</w:t>
      </w:r>
      <w:r w:rsidR="00380A53">
        <w:rPr>
          <w:rFonts w:eastAsia="SimSun"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57419EEE" w14:textId="0D886FD8" w:rsidR="005B4611" w:rsidRPr="00B518E0" w:rsidRDefault="005B4611" w:rsidP="008D6744">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w:t>
      </w:r>
      <w:r w:rsidR="00E4338E">
        <w:rPr>
          <w:rFonts w:eastAsia="SimSun"/>
          <w:bCs/>
          <w:sz w:val="20"/>
          <w:lang w:eastAsia="zh-CN"/>
        </w:rPr>
        <w:t>“</w:t>
      </w:r>
      <w:r w:rsidRPr="00AF0A0C">
        <w:rPr>
          <w:rFonts w:eastAsia="SimSun"/>
          <w:bCs/>
          <w:sz w:val="20"/>
          <w:lang w:eastAsia="zh-CN"/>
        </w:rPr>
        <w:t xml:space="preserve">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w:t>
      </w:r>
      <w:r w:rsidR="00E4338E">
        <w:rPr>
          <w:rFonts w:eastAsia="SimSun"/>
          <w:bCs/>
          <w:sz w:val="20"/>
          <w:lang w:eastAsia="zh-CN"/>
        </w:rPr>
        <w:t>”</w:t>
      </w:r>
      <w:r w:rsidRPr="00AF0A0C">
        <w:rPr>
          <w:rFonts w:eastAsia="SimSun"/>
          <w:bCs/>
          <w:sz w:val="20"/>
          <w:lang w:eastAsia="zh-CN"/>
        </w:rPr>
        <w:t>, Dec., 2023.</w:t>
      </w:r>
    </w:p>
    <w:p w14:paraId="2DE75E67" w14:textId="671C9738" w:rsidR="00B518E0" w:rsidRPr="003C0CFD" w:rsidRDefault="003C0CFD" w:rsidP="008D6744">
      <w:pPr>
        <w:numPr>
          <w:ilvl w:val="0"/>
          <w:numId w:val="25"/>
        </w:numPr>
        <w:spacing w:afterLines="50"/>
        <w:rPr>
          <w:bCs/>
          <w:sz w:val="20"/>
        </w:rPr>
      </w:pPr>
      <w:r>
        <w:rPr>
          <w:rFonts w:eastAsia="SimSun" w:hint="eastAsia"/>
          <w:bCs/>
          <w:sz w:val="20"/>
          <w:lang w:eastAsia="zh-CN"/>
        </w:rPr>
        <w:t>3GPP TR 36.83</w:t>
      </w:r>
      <w:r w:rsidR="00E036D0">
        <w:rPr>
          <w:rFonts w:eastAsia="SimSun" w:hint="eastAsia"/>
          <w:bCs/>
          <w:sz w:val="20"/>
          <w:lang w:eastAsia="zh-CN"/>
        </w:rPr>
        <w:t>9</w:t>
      </w:r>
      <w:r w:rsidR="00E8118B">
        <w:rPr>
          <w:rFonts w:eastAsia="SimSun" w:hint="eastAsia"/>
          <w:bCs/>
          <w:sz w:val="20"/>
          <w:lang w:eastAsia="zh-CN"/>
        </w:rPr>
        <w:t xml:space="preserve"> v11.1.0</w:t>
      </w:r>
      <w:r w:rsidR="00E4338E">
        <w:rPr>
          <w:rFonts w:eastAsia="SimSun" w:hint="eastAsia"/>
          <w:bCs/>
          <w:sz w:val="20"/>
          <w:lang w:eastAsia="zh-CN"/>
        </w:rPr>
        <w:t xml:space="preserve">, </w:t>
      </w:r>
      <w:r w:rsidR="00E4338E">
        <w:rPr>
          <w:rFonts w:eastAsia="SimSun"/>
          <w:bCs/>
          <w:sz w:val="20"/>
          <w:lang w:eastAsia="zh-CN"/>
        </w:rPr>
        <w:t>“</w:t>
      </w:r>
      <w:r w:rsidR="006466AB">
        <w:rPr>
          <w:rFonts w:eastAsia="SimSun" w:hint="eastAsia"/>
          <w:bCs/>
          <w:sz w:val="20"/>
          <w:lang w:eastAsia="zh-CN"/>
        </w:rPr>
        <w:t xml:space="preserve">Mobility enhancements in heterogenous </w:t>
      </w:r>
      <w:r w:rsidR="006466AB">
        <w:rPr>
          <w:rFonts w:eastAsia="SimSun"/>
          <w:bCs/>
          <w:sz w:val="20"/>
          <w:lang w:eastAsia="zh-CN"/>
        </w:rPr>
        <w:t>network</w:t>
      </w:r>
      <w:r w:rsidR="006466AB">
        <w:rPr>
          <w:rFonts w:eastAsia="SimSun" w:hint="eastAsia"/>
          <w:bCs/>
          <w:sz w:val="20"/>
          <w:lang w:eastAsia="zh-CN"/>
        </w:rPr>
        <w:t>s (Release 11)</w:t>
      </w:r>
      <w:r w:rsidR="00E4338E">
        <w:rPr>
          <w:rFonts w:eastAsia="SimSun"/>
          <w:bCs/>
          <w:sz w:val="20"/>
          <w:lang w:eastAsia="zh-CN"/>
        </w:rPr>
        <w:t>”</w:t>
      </w:r>
      <w:r w:rsidR="00E4338E">
        <w:rPr>
          <w:rFonts w:eastAsia="SimSun" w:hint="eastAsia"/>
          <w:bCs/>
          <w:sz w:val="20"/>
          <w:lang w:eastAsia="zh-CN"/>
        </w:rPr>
        <w:t>,</w:t>
      </w:r>
      <w:r w:rsidR="00E8118B">
        <w:rPr>
          <w:rFonts w:eastAsia="SimSun" w:hint="eastAsia"/>
          <w:bCs/>
          <w:sz w:val="20"/>
          <w:lang w:eastAsia="zh-CN"/>
        </w:rPr>
        <w:t xml:space="preserve"> </w:t>
      </w:r>
      <w:proofErr w:type="gramStart"/>
      <w:r w:rsidR="00E8118B">
        <w:rPr>
          <w:rFonts w:eastAsia="SimSun" w:hint="eastAsia"/>
          <w:bCs/>
          <w:sz w:val="20"/>
          <w:lang w:eastAsia="zh-CN"/>
        </w:rPr>
        <w:t>Dec.,</w:t>
      </w:r>
      <w:proofErr w:type="gramEnd"/>
      <w:r w:rsidR="00E8118B">
        <w:rPr>
          <w:rFonts w:eastAsia="SimSun" w:hint="eastAsia"/>
          <w:bCs/>
          <w:sz w:val="20"/>
          <w:lang w:eastAsia="zh-CN"/>
        </w:rPr>
        <w:t xml:space="preserve"> 2012.</w:t>
      </w:r>
    </w:p>
    <w:p w14:paraId="2CF5EBBD" w14:textId="27BB6FC1" w:rsidR="003C0CFD" w:rsidRPr="00AF0A0C" w:rsidRDefault="003C0CFD" w:rsidP="008D6744">
      <w:pPr>
        <w:numPr>
          <w:ilvl w:val="0"/>
          <w:numId w:val="25"/>
        </w:numPr>
        <w:spacing w:afterLines="50"/>
        <w:rPr>
          <w:bCs/>
          <w:sz w:val="20"/>
        </w:rPr>
      </w:pPr>
      <w:r>
        <w:rPr>
          <w:rFonts w:eastAsia="SimSun" w:hint="eastAsia"/>
          <w:bCs/>
          <w:sz w:val="20"/>
          <w:lang w:eastAsia="zh-CN"/>
        </w:rPr>
        <w:t>3GPP TR 38.901</w:t>
      </w:r>
      <w:r w:rsidR="001C3C48">
        <w:rPr>
          <w:rFonts w:eastAsia="SimSun" w:hint="eastAsia"/>
          <w:bCs/>
          <w:sz w:val="20"/>
          <w:lang w:eastAsia="zh-CN"/>
        </w:rPr>
        <w:t xml:space="preserve"> v17.</w:t>
      </w:r>
      <w:r w:rsidR="00AF593B">
        <w:rPr>
          <w:rFonts w:eastAsia="SimSun" w:hint="eastAsia"/>
          <w:bCs/>
          <w:sz w:val="20"/>
          <w:lang w:eastAsia="zh-CN"/>
        </w:rPr>
        <w:t>0.0</w:t>
      </w:r>
      <w:r w:rsidR="00E4338E">
        <w:rPr>
          <w:rFonts w:eastAsia="SimSun" w:hint="eastAsia"/>
          <w:bCs/>
          <w:sz w:val="20"/>
          <w:lang w:eastAsia="zh-CN"/>
        </w:rPr>
        <w:t xml:space="preserve">, </w:t>
      </w:r>
      <w:r w:rsidR="00E4338E">
        <w:rPr>
          <w:rFonts w:eastAsia="SimSun"/>
          <w:bCs/>
          <w:sz w:val="20"/>
          <w:lang w:eastAsia="zh-CN"/>
        </w:rPr>
        <w:t>“</w:t>
      </w:r>
      <w:r w:rsidR="00AF593B">
        <w:rPr>
          <w:rFonts w:eastAsia="SimSun" w:hint="eastAsia"/>
          <w:bCs/>
          <w:sz w:val="20"/>
          <w:lang w:eastAsia="zh-CN"/>
        </w:rPr>
        <w:t>Study on channel model for frequencies from 0.5 to 100 GHz</w:t>
      </w:r>
      <w:r w:rsidR="00E4338E">
        <w:rPr>
          <w:rFonts w:eastAsia="SimSun"/>
          <w:bCs/>
          <w:sz w:val="20"/>
          <w:lang w:eastAsia="zh-CN"/>
        </w:rPr>
        <w:t>”</w:t>
      </w:r>
      <w:r w:rsidR="00E4338E">
        <w:rPr>
          <w:rFonts w:eastAsia="SimSun" w:hint="eastAsia"/>
          <w:bCs/>
          <w:sz w:val="20"/>
          <w:lang w:eastAsia="zh-CN"/>
        </w:rPr>
        <w:t>,</w:t>
      </w:r>
      <w:r w:rsidR="00AF593B">
        <w:rPr>
          <w:rFonts w:eastAsia="SimSun" w:hint="eastAsia"/>
          <w:bCs/>
          <w:sz w:val="20"/>
          <w:lang w:eastAsia="zh-CN"/>
        </w:rPr>
        <w:t xml:space="preserve"> </w:t>
      </w:r>
      <w:proofErr w:type="gramStart"/>
      <w:r w:rsidR="00AF593B">
        <w:rPr>
          <w:rFonts w:eastAsia="SimSun" w:hint="eastAsia"/>
          <w:bCs/>
          <w:sz w:val="20"/>
          <w:lang w:eastAsia="zh-CN"/>
        </w:rPr>
        <w:t>Mar.,</w:t>
      </w:r>
      <w:proofErr w:type="gramEnd"/>
      <w:r w:rsidR="00AF593B">
        <w:rPr>
          <w:rFonts w:eastAsia="SimSun" w:hint="eastAsia"/>
          <w:bCs/>
          <w:sz w:val="20"/>
          <w:lang w:eastAsia="zh-CN"/>
        </w:rPr>
        <w:t xml:space="preserve"> 2022.</w:t>
      </w:r>
    </w:p>
    <w:p w14:paraId="408148A8" w14:textId="77777777" w:rsidR="00292006" w:rsidRPr="00A84129" w:rsidRDefault="00292006" w:rsidP="005B4611">
      <w:pPr>
        <w:spacing w:afterLines="50"/>
        <w:rPr>
          <w:bCs/>
          <w:sz w:val="20"/>
        </w:rPr>
      </w:pPr>
    </w:p>
    <w:sectPr w:rsidR="00292006" w:rsidRPr="00A8412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DBE9A" w14:textId="77777777" w:rsidR="00D51DDC" w:rsidRDefault="00D51DDC">
      <w:r>
        <w:separator/>
      </w:r>
    </w:p>
  </w:endnote>
  <w:endnote w:type="continuationSeparator" w:id="0">
    <w:p w14:paraId="15A7C1B6" w14:textId="77777777" w:rsidR="00D51DDC" w:rsidRDefault="00D51DDC">
      <w:r>
        <w:continuationSeparator/>
      </w:r>
    </w:p>
  </w:endnote>
  <w:endnote w:type="continuationNotice" w:id="1">
    <w:p w14:paraId="425C652C" w14:textId="77777777" w:rsidR="00D51DDC" w:rsidRDefault="00D51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FEC8" w14:textId="77777777" w:rsidR="00D51DDC" w:rsidRDefault="00D51DDC">
      <w:r>
        <w:separator/>
      </w:r>
    </w:p>
  </w:footnote>
  <w:footnote w:type="continuationSeparator" w:id="0">
    <w:p w14:paraId="66695CDF" w14:textId="77777777" w:rsidR="00D51DDC" w:rsidRDefault="00D51DDC">
      <w:r>
        <w:continuationSeparator/>
      </w:r>
    </w:p>
  </w:footnote>
  <w:footnote w:type="continuationNotice" w:id="1">
    <w:p w14:paraId="33179A8F" w14:textId="77777777" w:rsidR="00D51DDC" w:rsidRDefault="00D51D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63739"/>
    <w:multiLevelType w:val="hybridMultilevel"/>
    <w:tmpl w:val="4FFCDC34"/>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D024C2"/>
    <w:multiLevelType w:val="hybridMultilevel"/>
    <w:tmpl w:val="CAC0D5F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0F38A6"/>
    <w:multiLevelType w:val="hybridMultilevel"/>
    <w:tmpl w:val="EE804A4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400768"/>
    <w:multiLevelType w:val="hybridMultilevel"/>
    <w:tmpl w:val="902C8302"/>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1B20E9"/>
    <w:multiLevelType w:val="hybridMultilevel"/>
    <w:tmpl w:val="794024B4"/>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9C3919"/>
    <w:multiLevelType w:val="hybridMultilevel"/>
    <w:tmpl w:val="F6B04326"/>
    <w:lvl w:ilvl="0" w:tplc="4E5CA9E4">
      <w:numFmt w:val="bullet"/>
      <w:lvlText w:val="-"/>
      <w:lvlJc w:val="left"/>
      <w:pPr>
        <w:ind w:left="440" w:hanging="440"/>
      </w:pPr>
      <w:rPr>
        <w:rFonts w:ascii="Times New Roman" w:eastAsia="ＭＳ 明朝"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2D0483"/>
    <w:multiLevelType w:val="hybridMultilevel"/>
    <w:tmpl w:val="EE76C7B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CB31DA"/>
    <w:multiLevelType w:val="hybridMultilevel"/>
    <w:tmpl w:val="69E607C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F555A87"/>
    <w:multiLevelType w:val="hybridMultilevel"/>
    <w:tmpl w:val="516873C8"/>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0"/>
  </w:num>
  <w:num w:numId="3" w16cid:durableId="826941289">
    <w:abstractNumId w:val="18"/>
  </w:num>
  <w:num w:numId="4" w16cid:durableId="1448157377">
    <w:abstractNumId w:val="35"/>
  </w:num>
  <w:num w:numId="5" w16cid:durableId="1797480670">
    <w:abstractNumId w:val="28"/>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7"/>
  </w:num>
  <w:num w:numId="9" w16cid:durableId="1084642728">
    <w:abstractNumId w:val="24"/>
  </w:num>
  <w:num w:numId="10" w16cid:durableId="1063719380">
    <w:abstractNumId w:val="34"/>
  </w:num>
  <w:num w:numId="11" w16cid:durableId="1294020336">
    <w:abstractNumId w:val="20"/>
    <w:lvlOverride w:ilvl="0">
      <w:startOverride w:val="1"/>
    </w:lvlOverride>
  </w:num>
  <w:num w:numId="12" w16cid:durableId="955915112">
    <w:abstractNumId w:val="29"/>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33"/>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3"/>
  </w:num>
  <w:num w:numId="24" w16cid:durableId="577982752">
    <w:abstractNumId w:val="10"/>
  </w:num>
  <w:num w:numId="25" w16cid:durableId="321006629">
    <w:abstractNumId w:val="5"/>
  </w:num>
  <w:num w:numId="26" w16cid:durableId="336276753">
    <w:abstractNumId w:val="6"/>
  </w:num>
  <w:num w:numId="27" w16cid:durableId="890533405">
    <w:abstractNumId w:val="12"/>
  </w:num>
  <w:num w:numId="28" w16cid:durableId="1769961170">
    <w:abstractNumId w:val="7"/>
  </w:num>
  <w:num w:numId="29" w16cid:durableId="749081701">
    <w:abstractNumId w:val="4"/>
  </w:num>
  <w:num w:numId="30" w16cid:durableId="641884769">
    <w:abstractNumId w:val="31"/>
  </w:num>
  <w:num w:numId="31" w16cid:durableId="56632153">
    <w:abstractNumId w:val="25"/>
  </w:num>
  <w:num w:numId="32" w16cid:durableId="14505003">
    <w:abstractNumId w:val="15"/>
  </w:num>
  <w:num w:numId="33" w16cid:durableId="1800955874">
    <w:abstractNumId w:val="36"/>
  </w:num>
  <w:num w:numId="34" w16cid:durableId="1363097200">
    <w:abstractNumId w:val="9"/>
  </w:num>
  <w:num w:numId="35" w16cid:durableId="1461654576">
    <w:abstractNumId w:val="11"/>
  </w:num>
  <w:num w:numId="36" w16cid:durableId="296688982">
    <w:abstractNumId w:val="8"/>
  </w:num>
  <w:num w:numId="37" w16cid:durableId="1282954528">
    <w:abstractNumId w:val="16"/>
  </w:num>
  <w:num w:numId="38" w16cid:durableId="88881029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D05"/>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0E39"/>
    <w:rsid w:val="000F13CD"/>
    <w:rsid w:val="000F150F"/>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784"/>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8E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3BF"/>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77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70"/>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A50"/>
    <w:rsid w:val="00236B5C"/>
    <w:rsid w:val="00236BE8"/>
    <w:rsid w:val="00236F38"/>
    <w:rsid w:val="0023703D"/>
    <w:rsid w:val="00237751"/>
    <w:rsid w:val="00237821"/>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6D7"/>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7A3"/>
    <w:rsid w:val="002C79F2"/>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70C"/>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E43"/>
    <w:rsid w:val="00422EBA"/>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9CF"/>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5E"/>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6397"/>
    <w:rsid w:val="00526C12"/>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1DB7"/>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912"/>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C0F"/>
    <w:rsid w:val="006D1DA0"/>
    <w:rsid w:val="006D1E4E"/>
    <w:rsid w:val="006D213B"/>
    <w:rsid w:val="006D252B"/>
    <w:rsid w:val="006D2B9E"/>
    <w:rsid w:val="006D2C19"/>
    <w:rsid w:val="006D2E11"/>
    <w:rsid w:val="006D303A"/>
    <w:rsid w:val="006D3776"/>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81"/>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A70"/>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967"/>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147"/>
    <w:rsid w:val="008A0270"/>
    <w:rsid w:val="008A0456"/>
    <w:rsid w:val="008A046C"/>
    <w:rsid w:val="008A05B6"/>
    <w:rsid w:val="008A06A7"/>
    <w:rsid w:val="008A06A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86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78A"/>
    <w:rsid w:val="008E0917"/>
    <w:rsid w:val="008E0DB0"/>
    <w:rsid w:val="008E0DB1"/>
    <w:rsid w:val="008E0F4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6FD"/>
    <w:rsid w:val="00933874"/>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1D"/>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5087"/>
    <w:rsid w:val="00A05237"/>
    <w:rsid w:val="00A0550C"/>
    <w:rsid w:val="00A05578"/>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6A6"/>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0ECB"/>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5FF4"/>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556"/>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1DDC"/>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D78"/>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6C9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9</Pages>
  <Words>3189</Words>
  <Characters>18178</Characters>
  <Application>Microsoft Office Word</Application>
  <DocSecurity>0</DocSecurity>
  <Lines>151</Lines>
  <Paragraphs>42</Paragraphs>
  <ScaleCrop>false</ScaleCrop>
  <Company>NTTDoCoMo</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Kouki Yamashita (山下 航輝)</cp:lastModifiedBy>
  <cp:revision>723</cp:revision>
  <cp:lastPrinted>2017-08-09T19:40:00Z</cp:lastPrinted>
  <dcterms:created xsi:type="dcterms:W3CDTF">2024-02-13T22:44:00Z</dcterms:created>
  <dcterms:modified xsi:type="dcterms:W3CDTF">2024-04-05T04:06:00Z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ies>
</file>